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D6" w:rsidRPr="001E37D1" w:rsidRDefault="00BC19D6" w:rsidP="00BC19D6">
      <w:pPr>
        <w:jc w:val="left"/>
        <w:rPr>
          <w:rFonts w:eastAsia="仿宋_GB2312"/>
          <w:sz w:val="32"/>
          <w:szCs w:val="32"/>
        </w:rPr>
      </w:pPr>
      <w:r w:rsidRPr="001E37D1">
        <w:rPr>
          <w:rFonts w:eastAsia="仿宋_GB2312" w:hint="eastAsia"/>
          <w:sz w:val="32"/>
          <w:szCs w:val="32"/>
        </w:rPr>
        <w:t>附件</w:t>
      </w:r>
      <w:r w:rsidRPr="001E37D1">
        <w:rPr>
          <w:rFonts w:eastAsia="仿宋_GB2312" w:hint="eastAsia"/>
          <w:sz w:val="32"/>
          <w:szCs w:val="32"/>
        </w:rPr>
        <w:t>1</w:t>
      </w:r>
    </w:p>
    <w:p w:rsidR="00BC19D6" w:rsidRPr="001E37D1" w:rsidRDefault="00BC19D6" w:rsidP="00BC19D6">
      <w:pPr>
        <w:jc w:val="center"/>
        <w:rPr>
          <w:rFonts w:ascii="黑体" w:eastAsia="黑体"/>
          <w:sz w:val="52"/>
          <w:szCs w:val="44"/>
        </w:rPr>
      </w:pPr>
    </w:p>
    <w:p w:rsidR="00BC19D6" w:rsidRPr="001E37D1" w:rsidRDefault="00BC19D6" w:rsidP="00BC19D6">
      <w:pPr>
        <w:jc w:val="center"/>
        <w:rPr>
          <w:rFonts w:ascii="黑体" w:eastAsia="黑体"/>
          <w:sz w:val="52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广东省质量工程项目</w:t>
      </w:r>
    </w:p>
    <w:p w:rsidR="00BC19D6" w:rsidRPr="001E37D1" w:rsidRDefault="00BC19D6" w:rsidP="00BC19D6">
      <w:pPr>
        <w:spacing w:line="1000" w:lineRule="exact"/>
        <w:jc w:val="center"/>
        <w:rPr>
          <w:rFonts w:ascii="黑体" w:eastAsia="黑体"/>
          <w:sz w:val="44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验收登记表</w:t>
      </w:r>
    </w:p>
    <w:p w:rsidR="00BC19D6" w:rsidRPr="001E37D1" w:rsidRDefault="00BC19D6" w:rsidP="00BC19D6">
      <w:pPr>
        <w:jc w:val="center"/>
        <w:rPr>
          <w:rFonts w:ascii="黑体" w:eastAsia="黑体"/>
          <w:sz w:val="52"/>
          <w:szCs w:val="44"/>
        </w:rPr>
      </w:pPr>
    </w:p>
    <w:p w:rsidR="00BC19D6" w:rsidRPr="001E37D1" w:rsidRDefault="00BC19D6" w:rsidP="00BC19D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90"/>
        <w:gridCol w:w="4542"/>
      </w:tblGrid>
      <w:tr w:rsidR="00BC19D6" w:rsidRPr="001E37D1" w:rsidTr="00806FFB">
        <w:trPr>
          <w:trHeight w:val="931"/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Cs w:val="21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项目参与人：</w:t>
            </w:r>
            <w:r w:rsidRPr="001E37D1">
              <w:rPr>
                <w:rFonts w:ascii="黑体" w:eastAsia="黑体" w:hint="eastAsia"/>
                <w:szCs w:val="21"/>
              </w:rPr>
              <w:t>（</w:t>
            </w:r>
            <w:proofErr w:type="gramStart"/>
            <w:r w:rsidRPr="001E37D1">
              <w:rPr>
                <w:rFonts w:ascii="黑体" w:eastAsia="黑体" w:hint="eastAsia"/>
                <w:szCs w:val="21"/>
              </w:rPr>
              <w:t>限前</w:t>
            </w:r>
            <w:proofErr w:type="gramEnd"/>
            <w:r w:rsidRPr="001E37D1">
              <w:rPr>
                <w:rFonts w:ascii="黑体" w:eastAsia="黑体" w:hint="eastAsia"/>
                <w:szCs w:val="21"/>
              </w:rPr>
              <w:t>5人，</w:t>
            </w:r>
            <w:r w:rsidRPr="001E37D1">
              <w:rPr>
                <w:rFonts w:ascii="黑体" w:eastAsia="黑体"/>
                <w:szCs w:val="21"/>
              </w:rPr>
              <w:t>不含</w:t>
            </w:r>
          </w:p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/>
                <w:szCs w:val="21"/>
              </w:rPr>
              <w:t>项目负责人</w:t>
            </w:r>
            <w:r w:rsidRPr="001E37D1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trHeight w:val="800"/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ind w:firstLineChars="100" w:firstLine="320"/>
              <w:jc w:val="center"/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BC19D6" w:rsidRPr="001E37D1" w:rsidTr="00806FFB">
        <w:trPr>
          <w:trHeight w:val="924"/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ind w:firstLineChars="350" w:firstLine="1120"/>
              <w:rPr>
                <w:rFonts w:ascii="黑体" w:eastAsia="黑体"/>
                <w:sz w:val="36"/>
                <w:szCs w:val="36"/>
                <w:u w:val="single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BC19D6" w:rsidRPr="001E37D1" w:rsidRDefault="00BC19D6" w:rsidP="00BC19D6">
      <w:pPr>
        <w:rPr>
          <w:rFonts w:ascii="黑体" w:eastAsia="黑体"/>
          <w:sz w:val="36"/>
          <w:szCs w:val="36"/>
        </w:rPr>
      </w:pPr>
    </w:p>
    <w:p w:rsidR="00BC19D6" w:rsidRPr="001E37D1" w:rsidRDefault="00BC19D6" w:rsidP="00BC19D6">
      <w:pPr>
        <w:jc w:val="center"/>
        <w:rPr>
          <w:rFonts w:ascii="宋体" w:hAnsi="宋体"/>
          <w:sz w:val="32"/>
          <w:szCs w:val="32"/>
        </w:rPr>
      </w:pPr>
    </w:p>
    <w:p w:rsidR="00BC19D6" w:rsidRPr="001E37D1" w:rsidRDefault="00BC19D6" w:rsidP="00BC19D6">
      <w:pPr>
        <w:jc w:val="center"/>
        <w:rPr>
          <w:rFonts w:ascii="宋体" w:hAnsi="宋体"/>
          <w:sz w:val="32"/>
          <w:szCs w:val="32"/>
        </w:rPr>
      </w:pPr>
    </w:p>
    <w:p w:rsidR="00BC19D6" w:rsidRPr="001E37D1" w:rsidRDefault="00BC19D6" w:rsidP="00BC19D6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广东省教育厅 制</w:t>
      </w:r>
    </w:p>
    <w:p w:rsidR="00BC19D6" w:rsidRPr="001E37D1" w:rsidRDefault="00BC19D6" w:rsidP="00BC19D6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二〇一六年</w:t>
      </w:r>
    </w:p>
    <w:p w:rsidR="00BC19D6" w:rsidRPr="001E37D1" w:rsidRDefault="00BC19D6" w:rsidP="00BC19D6">
      <w:pPr>
        <w:rPr>
          <w:sz w:val="30"/>
          <w:szCs w:val="30"/>
        </w:rPr>
      </w:pPr>
      <w:r w:rsidRPr="001E37D1">
        <w:rPr>
          <w:rFonts w:ascii="宋体" w:hAnsi="宋体"/>
          <w:sz w:val="32"/>
          <w:szCs w:val="32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一、项目既定建设举措执行情况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BC19D6" w:rsidRPr="001E37D1" w:rsidTr="00806FFB">
        <w:trPr>
          <w:trHeight w:val="6058"/>
        </w:trPr>
        <w:tc>
          <w:tcPr>
            <w:tcW w:w="8755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建设任务书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梳理截至现阶段项目建设已经切实执行的主要建设（改革）举措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举（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8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），已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执行的建设举措需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提供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  <w:tr w:rsidR="00BC19D6" w:rsidRPr="001E37D1" w:rsidTr="00806FFB">
        <w:trPr>
          <w:trHeight w:val="6322"/>
        </w:trPr>
        <w:tc>
          <w:tcPr>
            <w:tcW w:w="8755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申报书已设定的，但目前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尚未实施或者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未完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全实施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的建设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(改革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)举措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并说明未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相应建设举措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原因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）。</w:t>
            </w:r>
          </w:p>
        </w:tc>
      </w:tr>
    </w:tbl>
    <w:p w:rsidR="00BC19D6" w:rsidRPr="001E37D1" w:rsidRDefault="00BC19D6" w:rsidP="00BC19D6">
      <w:pPr>
        <w:rPr>
          <w:sz w:val="24"/>
        </w:rPr>
      </w:pPr>
    </w:p>
    <w:p w:rsidR="00BC19D6" w:rsidRPr="001E37D1" w:rsidRDefault="00BC19D6" w:rsidP="00BC19D6">
      <w:pPr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二、项目预期成果达成情况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BC19D6" w:rsidRPr="001E37D1" w:rsidTr="00806FFB">
        <w:trPr>
          <w:trHeight w:val="5740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以项目申报书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中所列出的主要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预期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项目截至现阶段已经完成的主要建设成果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（可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列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主要成果目录），取得的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主要成果须与本项目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直接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密切相关，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。（800字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C19D6" w:rsidRPr="001E37D1" w:rsidTr="00806FFB">
        <w:trPr>
          <w:trHeight w:val="6374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设定，但目前尚未完成的建设成果。分条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，并说明未如期完成的原因。</w:t>
            </w:r>
          </w:p>
          <w:p w:rsidR="00BC19D6" w:rsidRPr="001E37D1" w:rsidRDefault="00BC19D6" w:rsidP="00806FF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未设定，但目前超出预期完成的建设成果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必须与项目建设直接相关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（500字以内）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证明材料。</w:t>
            </w: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BC19D6" w:rsidRPr="001E37D1" w:rsidRDefault="00BC19D6" w:rsidP="00BC19D6">
      <w:pPr>
        <w:widowControl/>
        <w:jc w:val="left"/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三、项目建设成果</w:t>
      </w:r>
      <w:r w:rsidRPr="001E37D1">
        <w:rPr>
          <w:sz w:val="30"/>
          <w:szCs w:val="30"/>
        </w:rPr>
        <w:t>价值及应用、推广</w:t>
      </w:r>
      <w:r w:rsidRPr="001E37D1">
        <w:rPr>
          <w:rFonts w:hint="eastAsia"/>
          <w:sz w:val="30"/>
          <w:szCs w:val="30"/>
        </w:rPr>
        <w:t>、</w:t>
      </w:r>
      <w:r w:rsidRPr="001E37D1">
        <w:rPr>
          <w:sz w:val="30"/>
          <w:szCs w:val="30"/>
        </w:rPr>
        <w:t>示范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BC19D6" w:rsidRPr="001E37D1" w:rsidTr="00806FFB">
        <w:trPr>
          <w:trHeight w:val="2905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取得建设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成果的主要价值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对应项目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已取得主要建设成果条目，逐条予以分析说明）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须严谨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、科学、有依据。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C19D6" w:rsidRPr="001E37D1" w:rsidTr="00806FFB">
        <w:trPr>
          <w:trHeight w:val="2832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项目主要建设（改革）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校内外的实践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应用情况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推广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情况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和共享情况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或证明材料。</w:t>
            </w:r>
          </w:p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C19D6" w:rsidRPr="001E37D1" w:rsidTr="00806FFB">
        <w:trPr>
          <w:trHeight w:val="2549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楷体_GB2312" w:eastAsia="楷体_GB2312"/>
                <w:sz w:val="30"/>
                <w:szCs w:val="30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项目创新性、目前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所起到的主要示范作用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对教学改革的促进作用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</w:p>
        </w:tc>
      </w:tr>
    </w:tbl>
    <w:p w:rsidR="00BC19D6" w:rsidRPr="001E37D1" w:rsidRDefault="00BC19D6" w:rsidP="00BC19D6">
      <w:pPr>
        <w:widowControl/>
        <w:jc w:val="left"/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t>四、其他需要说明</w:t>
      </w:r>
      <w:r w:rsidRPr="001E37D1">
        <w:rPr>
          <w:sz w:val="30"/>
          <w:szCs w:val="30"/>
        </w:rPr>
        <w:t>的问题及</w:t>
      </w:r>
      <w:r w:rsidRPr="001E37D1">
        <w:rPr>
          <w:rFonts w:hint="eastAsia"/>
          <w:sz w:val="30"/>
          <w:szCs w:val="30"/>
        </w:rPr>
        <w:t>后续建设规划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BC19D6" w:rsidRPr="001E37D1" w:rsidTr="00806FFB">
        <w:trPr>
          <w:trHeight w:val="4166"/>
        </w:trPr>
        <w:tc>
          <w:tcPr>
            <w:tcW w:w="8613" w:type="dxa"/>
            <w:shd w:val="clear" w:color="auto" w:fill="auto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（分析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目前项目建设仍然存在的主要未解决的问题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及对策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填写后续建设设想或应用推广计划等，1000字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BC19D6" w:rsidRPr="001E37D1" w:rsidRDefault="00BC19D6" w:rsidP="00BC19D6">
      <w:pPr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lastRenderedPageBreak/>
        <w:t>五、项目经费使用情况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2"/>
      </w:tblGrid>
      <w:tr w:rsidR="00BC19D6" w:rsidRPr="001E37D1" w:rsidTr="00806FFB">
        <w:trPr>
          <w:trHeight w:val="5457"/>
        </w:trPr>
        <w:tc>
          <w:tcPr>
            <w:tcW w:w="8642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无学校财务加章者无效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tabs>
                <w:tab w:val="left" w:pos="4395"/>
              </w:tabs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hint="eastAsia"/>
                <w:sz w:val="24"/>
              </w:rPr>
              <w:t xml:space="preserve">                                         </w:t>
            </w:r>
            <w:r w:rsidRPr="001E37D1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BC19D6" w:rsidRPr="001E37D1" w:rsidRDefault="00BC19D6" w:rsidP="00806FFB">
            <w:pPr>
              <w:rPr>
                <w:sz w:val="24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</w:t>
            </w:r>
            <w:r w:rsidRPr="001E37D1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BC19D6" w:rsidRPr="001E37D1" w:rsidRDefault="00BC19D6" w:rsidP="00BC19D6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六、项目校内管理部门初步审核意见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BC19D6" w:rsidRPr="001E37D1" w:rsidTr="00806FFB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（须从管理部门层面对项目建设成效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进行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客观评价，明确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该项目是否已经具备资格可以参加校内结题，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附学校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管理部门初步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审核意见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BC19D6" w:rsidRPr="001E37D1" w:rsidRDefault="00BC19D6" w:rsidP="00BC19D6">
      <w:pPr>
        <w:rPr>
          <w:rFonts w:ascii="Times New Roman"/>
          <w:sz w:val="30"/>
          <w:szCs w:val="30"/>
        </w:rPr>
      </w:pPr>
    </w:p>
    <w:p w:rsidR="00BC19D6" w:rsidRPr="001E37D1" w:rsidRDefault="00BC19D6" w:rsidP="00BC19D6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lastRenderedPageBreak/>
        <w:t>七、项目校内结题专家及意见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701"/>
        <w:gridCol w:w="1559"/>
        <w:gridCol w:w="1701"/>
      </w:tblGrid>
      <w:tr w:rsidR="00692998" w:rsidRPr="001E37D1" w:rsidTr="00786AB2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结题评审专家信息（专家至少5人以上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，其中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校外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专家不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692998" w:rsidRPr="001E37D1" w:rsidTr="00786AB2">
        <w:trPr>
          <w:cantSplit/>
          <w:trHeight w:val="494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92998" w:rsidRPr="001E37D1" w:rsidTr="00786AB2">
        <w:trPr>
          <w:cantSplit/>
          <w:trHeight w:val="566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92998" w:rsidRPr="001E37D1" w:rsidTr="00786AB2">
        <w:trPr>
          <w:cantSplit/>
          <w:trHeight w:val="551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692998" w:rsidRPr="001E37D1" w:rsidTr="00786AB2">
        <w:trPr>
          <w:cantSplit/>
          <w:trHeight w:val="489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692998" w:rsidRPr="001E37D1" w:rsidTr="00786AB2">
        <w:trPr>
          <w:cantSplit/>
          <w:trHeight w:val="489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998" w:rsidRPr="001E37D1" w:rsidRDefault="00692998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  <w:bookmarkStart w:id="0" w:name="_GoBack"/>
            <w:bookmarkEnd w:id="0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998" w:rsidRPr="001E37D1" w:rsidRDefault="00692998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C19D6" w:rsidRPr="001E37D1" w:rsidTr="00806FFB">
        <w:trPr>
          <w:cantSplit/>
          <w:trHeight w:val="35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D6" w:rsidRPr="001E37D1" w:rsidRDefault="00BC19D6" w:rsidP="00806FF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专家组意见（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3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6" w:rsidRPr="001E37D1" w:rsidRDefault="00BC19D6" w:rsidP="00806FFB">
            <w:pPr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（需将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项目建设任务执行情况、成果完成情况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实践应用情况、项目创新点、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项目建设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存在的主要问题、改进建议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等具体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说明，并给出总体评价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，请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附专家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结题时签名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原始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BC19D6" w:rsidRPr="001E37D1" w:rsidRDefault="00BC19D6" w:rsidP="00BC19D6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八、学校审核意见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BC19D6" w:rsidRPr="001E37D1" w:rsidTr="00806FFB">
        <w:trPr>
          <w:cantSplit/>
          <w:trHeight w:val="4668"/>
        </w:trPr>
        <w:tc>
          <w:tcPr>
            <w:tcW w:w="8642" w:type="dxa"/>
            <w:tcBorders>
              <w:bottom w:val="single" w:sz="4" w:space="0" w:color="auto"/>
            </w:tcBorders>
          </w:tcPr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        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BC19D6" w:rsidRPr="001E37D1" w:rsidRDefault="00BC19D6" w:rsidP="00806FFB">
            <w:pPr>
              <w:ind w:right="640" w:firstLineChars="1750" w:firstLine="5600"/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>公章：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0D47C8" w:rsidRPr="00BC19D6" w:rsidRDefault="00692998"/>
    <w:sectPr w:rsidR="000D47C8" w:rsidRPr="00BC19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D6"/>
    <w:rsid w:val="00692998"/>
    <w:rsid w:val="00BC19D6"/>
    <w:rsid w:val="00C043BF"/>
    <w:rsid w:val="00C2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F6787-E4C2-4170-A3A2-65620C90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9D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dell</cp:lastModifiedBy>
  <cp:revision>2</cp:revision>
  <dcterms:created xsi:type="dcterms:W3CDTF">2016-11-17T10:19:00Z</dcterms:created>
  <dcterms:modified xsi:type="dcterms:W3CDTF">2016-11-18T00:55:00Z</dcterms:modified>
</cp:coreProperties>
</file>