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1A" w:rsidRDefault="00644C47" w:rsidP="00E00B1A">
      <w:pPr>
        <w:spacing w:line="480" w:lineRule="auto"/>
        <w:jc w:val="left"/>
        <w:rPr>
          <w:rFonts w:ascii="宋体" w:hAnsi="宋体" w:cs="方正小标宋简体" w:hint="eastAsia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附</w:t>
      </w:r>
      <w:r>
        <w:rPr>
          <w:rFonts w:ascii="宋体" w:hAnsi="宋体" w:cs="方正小标宋简体"/>
          <w:b/>
          <w:sz w:val="44"/>
          <w:szCs w:val="44"/>
        </w:rPr>
        <w:t>件</w:t>
      </w:r>
      <w:r>
        <w:rPr>
          <w:rFonts w:ascii="宋体" w:hAnsi="宋体" w:cs="方正小标宋简体" w:hint="eastAsia"/>
          <w:b/>
          <w:sz w:val="44"/>
          <w:szCs w:val="44"/>
        </w:rPr>
        <w:t>2：</w:t>
      </w:r>
    </w:p>
    <w:p w:rsidR="00D160E5" w:rsidRDefault="00D160E5" w:rsidP="00D160E5">
      <w:pPr>
        <w:spacing w:line="480" w:lineRule="auto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广东省农村科技特派员选派对接情况表（第X批）</w:t>
      </w:r>
    </w:p>
    <w:p w:rsidR="00D160E5" w:rsidRPr="00D2737E" w:rsidRDefault="00D160E5" w:rsidP="00D160E5">
      <w:pPr>
        <w:spacing w:line="480" w:lineRule="auto"/>
        <w:rPr>
          <w:rFonts w:ascii="宋体" w:hAnsi="宋体" w:cs="方正小标宋简体"/>
          <w:b/>
          <w:sz w:val="28"/>
          <w:szCs w:val="28"/>
        </w:rPr>
      </w:pPr>
      <w:r w:rsidRPr="00D2737E">
        <w:rPr>
          <w:rFonts w:ascii="宋体" w:hAnsi="宋体" w:cs="方正小标宋简体" w:hint="eastAsia"/>
          <w:b/>
          <w:sz w:val="28"/>
          <w:szCs w:val="28"/>
        </w:rPr>
        <w:t>单位：广东省XXXX</w:t>
      </w:r>
    </w:p>
    <w:tbl>
      <w:tblPr>
        <w:tblpPr w:leftFromText="180" w:rightFromText="180" w:vertAnchor="text" w:horzAnchor="margin" w:tblpY="179"/>
        <w:tblW w:w="1389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101"/>
        <w:gridCol w:w="992"/>
        <w:gridCol w:w="709"/>
        <w:gridCol w:w="1984"/>
        <w:gridCol w:w="1843"/>
        <w:gridCol w:w="3402"/>
        <w:gridCol w:w="2410"/>
        <w:gridCol w:w="1451"/>
      </w:tblGrid>
      <w:tr w:rsidR="00D160E5" w:rsidTr="00E00B1A">
        <w:trPr>
          <w:trHeight w:val="5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派出单位</w:t>
            </w:r>
          </w:p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（院、所系）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职务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职称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对接工作内容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对接贫困村名称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所在地市</w:t>
            </w:r>
          </w:p>
        </w:tc>
      </w:tr>
      <w:tr w:rsidR="00D160E5" w:rsidTr="00E00B1A">
        <w:trPr>
          <w:trHeight w:val="5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李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广东省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书记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研究员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农业种养技术指导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潮阳区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关埠镇路外村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南雄市黄坑镇小陂村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东源县双江镇桥头村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汕头市、韶关市、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河源市</w:t>
            </w:r>
          </w:p>
        </w:tc>
      </w:tr>
      <w:tr w:rsidR="00D160E5" w:rsidTr="00E00B1A">
        <w:trPr>
          <w:trHeight w:val="5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陈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广东省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助理研究员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农业种养技术指导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潮阳区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关埠镇路外村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南雄市黄坑镇小陂村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东源县双江镇桥头村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汕头市、韶关市、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河源市</w:t>
            </w:r>
          </w:p>
        </w:tc>
      </w:tr>
      <w:tr w:rsidR="00D160E5" w:rsidTr="00E00B1A">
        <w:trPr>
          <w:trHeight w:val="5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廖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广东省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学院</w:t>
            </w:r>
            <w:r>
              <w:rPr>
                <w:rFonts w:ascii="Times New Roman" w:eastAsia="仿宋_GB2312" w:hAnsi="Times New Roman" w:hint="eastAsia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保护研究所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百香果高产、安全种植技术应用与示范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 w:rsidRPr="00B43503">
              <w:rPr>
                <w:rFonts w:ascii="Times New Roman" w:eastAsia="仿宋_GB2312" w:hAnsi="Times New Roman" w:hint="eastAsia"/>
                <w:sz w:val="24"/>
              </w:rPr>
              <w:t>大埔县高陂镇</w:t>
            </w:r>
            <w:r>
              <w:rPr>
                <w:rFonts w:ascii="Times New Roman" w:eastAsia="仿宋_GB2312" w:hAnsi="Times New Roman" w:hint="eastAsia"/>
                <w:sz w:val="24"/>
              </w:rPr>
              <w:t>青江村、</w:t>
            </w:r>
            <w:r w:rsidRPr="00B43503">
              <w:rPr>
                <w:rFonts w:ascii="Times New Roman" w:eastAsia="仿宋_GB2312" w:hAnsi="Times New Roman" w:hint="eastAsia"/>
                <w:sz w:val="24"/>
              </w:rPr>
              <w:t>五华县安流镇青江村</w:t>
            </w:r>
            <w:r>
              <w:rPr>
                <w:rFonts w:ascii="Times New Roman" w:eastAsia="仿宋_GB2312" w:hAnsi="Times New Roman" w:hint="eastAsia"/>
                <w:sz w:val="24"/>
              </w:rPr>
              <w:t>、兴宁市叶塘镇青江村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E5" w:rsidRDefault="00D160E5" w:rsidP="0075285C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梅州市</w:t>
            </w:r>
          </w:p>
        </w:tc>
      </w:tr>
    </w:tbl>
    <w:p w:rsidR="00D160E5" w:rsidRPr="00D2737E" w:rsidRDefault="00D160E5" w:rsidP="00D160E5">
      <w:r>
        <w:t>填写注意事项：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对接贫困村名称要按照</w:t>
      </w:r>
      <w:r>
        <w:rPr>
          <w:rFonts w:hint="eastAsia"/>
        </w:rPr>
        <w:t>XX</w:t>
      </w:r>
      <w:r>
        <w:rPr>
          <w:rFonts w:hint="eastAsia"/>
        </w:rPr>
        <w:t>区</w:t>
      </w:r>
      <w:r>
        <w:rPr>
          <w:rFonts w:hint="eastAsia"/>
        </w:rPr>
        <w:t>XX</w:t>
      </w:r>
      <w:r>
        <w:rPr>
          <w:rFonts w:hint="eastAsia"/>
        </w:rPr>
        <w:t>镇</w:t>
      </w:r>
      <w:r>
        <w:rPr>
          <w:rFonts w:hint="eastAsia"/>
        </w:rPr>
        <w:t>XX</w:t>
      </w:r>
      <w:r>
        <w:rPr>
          <w:rFonts w:hint="eastAsia"/>
        </w:rPr>
        <w:t>村填写。</w:t>
      </w:r>
      <w:r>
        <w:rPr>
          <w:rFonts w:hint="eastAsia"/>
        </w:rPr>
        <w:t>2</w:t>
      </w:r>
      <w:r>
        <w:rPr>
          <w:rFonts w:hint="eastAsia"/>
        </w:rPr>
        <w:t>、所在地市如有跨区域的贫困村，需填写完整，如汕头市，韶关市，河源市。</w:t>
      </w:r>
    </w:p>
    <w:p w:rsidR="00D160E5" w:rsidRDefault="00D160E5">
      <w:pPr>
        <w:rPr>
          <w:bCs/>
          <w:sz w:val="28"/>
          <w:szCs w:val="28"/>
        </w:rPr>
      </w:pPr>
    </w:p>
    <w:sectPr w:rsidR="00D160E5" w:rsidSect="00E00B1A">
      <w:pgSz w:w="16838" w:h="11906" w:orient="landscape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64" w:rsidRDefault="005C3364" w:rsidP="00D160E5">
      <w:r>
        <w:separator/>
      </w:r>
    </w:p>
  </w:endnote>
  <w:endnote w:type="continuationSeparator" w:id="1">
    <w:p w:rsidR="005C3364" w:rsidRDefault="005C3364" w:rsidP="00D1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64" w:rsidRDefault="005C3364" w:rsidP="00D160E5">
      <w:r>
        <w:separator/>
      </w:r>
    </w:p>
  </w:footnote>
  <w:footnote w:type="continuationSeparator" w:id="1">
    <w:p w:rsidR="005C3364" w:rsidRDefault="005C3364" w:rsidP="00D16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86"/>
    <w:rsid w:val="00024046"/>
    <w:rsid w:val="0008411C"/>
    <w:rsid w:val="000927EB"/>
    <w:rsid w:val="000C60D9"/>
    <w:rsid w:val="00190D0F"/>
    <w:rsid w:val="001A0FEE"/>
    <w:rsid w:val="001D6885"/>
    <w:rsid w:val="00220115"/>
    <w:rsid w:val="00255150"/>
    <w:rsid w:val="002855FA"/>
    <w:rsid w:val="00286BD3"/>
    <w:rsid w:val="002B5F11"/>
    <w:rsid w:val="002C207C"/>
    <w:rsid w:val="003A4452"/>
    <w:rsid w:val="004264AF"/>
    <w:rsid w:val="004C4678"/>
    <w:rsid w:val="005804CE"/>
    <w:rsid w:val="00582A86"/>
    <w:rsid w:val="005B2A86"/>
    <w:rsid w:val="005C3364"/>
    <w:rsid w:val="00637F8B"/>
    <w:rsid w:val="00644C47"/>
    <w:rsid w:val="00654A9E"/>
    <w:rsid w:val="00661260"/>
    <w:rsid w:val="006D14A2"/>
    <w:rsid w:val="0075285C"/>
    <w:rsid w:val="007A062C"/>
    <w:rsid w:val="00826331"/>
    <w:rsid w:val="00846574"/>
    <w:rsid w:val="00852A1A"/>
    <w:rsid w:val="00901B9D"/>
    <w:rsid w:val="00927060"/>
    <w:rsid w:val="009A4126"/>
    <w:rsid w:val="00A23E85"/>
    <w:rsid w:val="00A35A75"/>
    <w:rsid w:val="00B70CF1"/>
    <w:rsid w:val="00CE0246"/>
    <w:rsid w:val="00CF51C3"/>
    <w:rsid w:val="00D160E5"/>
    <w:rsid w:val="00D20CC3"/>
    <w:rsid w:val="00D434DE"/>
    <w:rsid w:val="00DB014C"/>
    <w:rsid w:val="00DB015E"/>
    <w:rsid w:val="00E00B1A"/>
    <w:rsid w:val="00E65D46"/>
    <w:rsid w:val="00F41228"/>
    <w:rsid w:val="00F41B62"/>
    <w:rsid w:val="00F74F5B"/>
    <w:rsid w:val="059519C4"/>
    <w:rsid w:val="06873F9F"/>
    <w:rsid w:val="072A6615"/>
    <w:rsid w:val="09387D90"/>
    <w:rsid w:val="0B28571C"/>
    <w:rsid w:val="0D534E34"/>
    <w:rsid w:val="0E5236DE"/>
    <w:rsid w:val="0FA41EBD"/>
    <w:rsid w:val="12D44B52"/>
    <w:rsid w:val="1349119D"/>
    <w:rsid w:val="13944187"/>
    <w:rsid w:val="15C22E0B"/>
    <w:rsid w:val="17CE3973"/>
    <w:rsid w:val="19B8490B"/>
    <w:rsid w:val="1A6F768F"/>
    <w:rsid w:val="1C382AF6"/>
    <w:rsid w:val="1D0B0838"/>
    <w:rsid w:val="1E2A4147"/>
    <w:rsid w:val="1E2D48EE"/>
    <w:rsid w:val="1E676C3B"/>
    <w:rsid w:val="1F9E6DBF"/>
    <w:rsid w:val="20956AA9"/>
    <w:rsid w:val="261C4BEB"/>
    <w:rsid w:val="292170EF"/>
    <w:rsid w:val="29576818"/>
    <w:rsid w:val="2AE13B84"/>
    <w:rsid w:val="2BD15BF4"/>
    <w:rsid w:val="2CA163E9"/>
    <w:rsid w:val="2DC70A6E"/>
    <w:rsid w:val="2F423378"/>
    <w:rsid w:val="33DD3432"/>
    <w:rsid w:val="377625B0"/>
    <w:rsid w:val="388458B3"/>
    <w:rsid w:val="39BD61EA"/>
    <w:rsid w:val="3C63521A"/>
    <w:rsid w:val="3F583694"/>
    <w:rsid w:val="40F07915"/>
    <w:rsid w:val="41A20388"/>
    <w:rsid w:val="42D8105A"/>
    <w:rsid w:val="43977E51"/>
    <w:rsid w:val="442010AD"/>
    <w:rsid w:val="45607385"/>
    <w:rsid w:val="4740674B"/>
    <w:rsid w:val="482F752A"/>
    <w:rsid w:val="48A624E2"/>
    <w:rsid w:val="4FC31BB6"/>
    <w:rsid w:val="51D94F85"/>
    <w:rsid w:val="53611ECA"/>
    <w:rsid w:val="554F740C"/>
    <w:rsid w:val="56F30C3F"/>
    <w:rsid w:val="5782441E"/>
    <w:rsid w:val="57D852B2"/>
    <w:rsid w:val="5EBC1946"/>
    <w:rsid w:val="5FC26673"/>
    <w:rsid w:val="68765654"/>
    <w:rsid w:val="6EDD01B7"/>
    <w:rsid w:val="70747E3A"/>
    <w:rsid w:val="745D3CE8"/>
    <w:rsid w:val="76657F0A"/>
    <w:rsid w:val="766805E0"/>
    <w:rsid w:val="77D56E4B"/>
    <w:rsid w:val="77FC5202"/>
    <w:rsid w:val="79AD0B13"/>
    <w:rsid w:val="7A3D0CEC"/>
    <w:rsid w:val="7CE5420C"/>
    <w:rsid w:val="7DA80918"/>
    <w:rsid w:val="7E66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3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">
    <w:name w:val="Char Char Char Char Char Char"/>
    <w:basedOn w:val="a"/>
    <w:qFormat/>
    <w:rsid w:val="00A23E8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23E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3E85"/>
    <w:rPr>
      <w:sz w:val="18"/>
      <w:szCs w:val="18"/>
    </w:rPr>
  </w:style>
  <w:style w:type="paragraph" w:customStyle="1" w:styleId="1">
    <w:name w:val="标1"/>
    <w:basedOn w:val="a"/>
    <w:next w:val="a"/>
    <w:qFormat/>
    <w:rsid w:val="00A23E85"/>
    <w:pPr>
      <w:snapToGrid w:val="0"/>
      <w:spacing w:line="360" w:lineRule="auto"/>
      <w:jc w:val="left"/>
      <w:outlineLvl w:val="0"/>
    </w:pPr>
    <w:rPr>
      <w:b/>
      <w:sz w:val="30"/>
    </w:rPr>
  </w:style>
  <w:style w:type="character" w:styleId="a5">
    <w:name w:val="Hyperlink"/>
    <w:basedOn w:val="a0"/>
    <w:uiPriority w:val="99"/>
    <w:unhideWhenUsed/>
    <w:rsid w:val="00D160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E5"/>
    <w:rPr>
      <w:color w:val="800080"/>
      <w:u w:val="single"/>
    </w:rPr>
  </w:style>
  <w:style w:type="paragraph" w:customStyle="1" w:styleId="font5">
    <w:name w:val="font5"/>
    <w:basedOn w:val="a"/>
    <w:rsid w:val="00D1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D160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8">
    <w:name w:val="xl68"/>
    <w:basedOn w:val="a"/>
    <w:rsid w:val="00D1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6"/>
      <w:szCs w:val="36"/>
    </w:rPr>
  </w:style>
  <w:style w:type="paragraph" w:customStyle="1" w:styleId="xl71">
    <w:name w:val="xl71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73">
    <w:name w:val="xl73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D160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160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Windows 用户</cp:lastModifiedBy>
  <cp:revision>7</cp:revision>
  <cp:lastPrinted>2018-04-03T09:34:00Z</cp:lastPrinted>
  <dcterms:created xsi:type="dcterms:W3CDTF">2018-12-19T02:48:00Z</dcterms:created>
  <dcterms:modified xsi:type="dcterms:W3CDTF">2018-12-19T03:14:00Z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