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FA8" w:rsidRPr="00C0184C" w:rsidRDefault="006F5FA8" w:rsidP="006F5FA8">
      <w:pPr>
        <w:jc w:val="center"/>
        <w:rPr>
          <w:rFonts w:eastAsia="黑体"/>
          <w:sz w:val="28"/>
        </w:rPr>
      </w:pPr>
      <w:r w:rsidRPr="00C0184C">
        <w:rPr>
          <w:rFonts w:eastAsia="黑体" w:hint="eastAsia"/>
          <w:sz w:val="28"/>
        </w:rPr>
        <w:t>项目申报单位基本情况表</w:t>
      </w:r>
    </w:p>
    <w:p w:rsidR="006F5FA8" w:rsidRPr="00C0184C" w:rsidRDefault="006F5FA8" w:rsidP="006F5FA8">
      <w:pPr>
        <w:autoSpaceDE w:val="0"/>
        <w:autoSpaceDN w:val="0"/>
        <w:rPr>
          <w:sz w:val="20"/>
        </w:rPr>
      </w:pPr>
      <w:r w:rsidRPr="00C0184C">
        <w:rPr>
          <w:rFonts w:hint="eastAsia"/>
          <w:sz w:val="20"/>
        </w:rPr>
        <w:t>表</w:t>
      </w:r>
      <w:r w:rsidRPr="00C0184C">
        <w:rPr>
          <w:rFonts w:hint="eastAsia"/>
          <w:sz w:val="20"/>
        </w:rPr>
        <w:t>A1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130"/>
        <w:gridCol w:w="2265"/>
        <w:gridCol w:w="1843"/>
        <w:gridCol w:w="166"/>
        <w:gridCol w:w="968"/>
        <w:gridCol w:w="1169"/>
      </w:tblGrid>
      <w:tr w:rsidR="006F5FA8" w:rsidRPr="00C0184C" w:rsidTr="005B4222">
        <w:trPr>
          <w:cantSplit/>
          <w:trHeight w:val="1122"/>
          <w:tblHeader/>
          <w:jc w:val="center"/>
        </w:trPr>
        <w:tc>
          <w:tcPr>
            <w:tcW w:w="9009" w:type="dxa"/>
            <w:gridSpan w:val="7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ascii="楷体_GB2312" w:eastAsia="楷体_GB2312" w:hAnsi="楷体_GB2312"/>
                <w:color w:val="000000"/>
                <w:sz w:val="20"/>
              </w:rPr>
            </w:pP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填表说明：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 xml:space="preserve">1. </w:t>
            </w:r>
            <w:r w:rsidRPr="00C0184C">
              <w:rPr>
                <w:rFonts w:ascii="楷体_GB2312" w:eastAsia="楷体_GB2312" w:hAnsi="楷体_GB2312" w:hint="eastAsia"/>
                <w:color w:val="000000"/>
                <w:sz w:val="20"/>
              </w:rPr>
              <w:t>组织机构代码指企事业单位国家标准代码，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单位若已三证合一请填写单位社会信用代码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,</w:t>
            </w:r>
            <w:r w:rsidRPr="00C0184C">
              <w:rPr>
                <w:rFonts w:ascii="楷体_GB2312" w:eastAsia="楷体_GB2312" w:hAnsi="楷体_GB2312" w:hint="eastAsia"/>
                <w:color w:val="000000"/>
                <w:sz w:val="20"/>
              </w:rPr>
              <w:t xml:space="preserve">  </w:t>
            </w:r>
          </w:p>
          <w:p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eastAsia="楷体_GB2312"/>
                <w:color w:val="000000"/>
                <w:sz w:val="20"/>
                <w:szCs w:val="20"/>
              </w:rPr>
            </w:pPr>
            <w:r w:rsidRPr="00C0184C">
              <w:rPr>
                <w:rFonts w:ascii="楷体_GB2312" w:eastAsia="楷体_GB2312" w:hAnsi="楷体_GB2312" w:hint="eastAsia"/>
                <w:color w:val="000000"/>
                <w:sz w:val="20"/>
              </w:rPr>
              <w:t xml:space="preserve">            无组织机构代码的单位填写“000000000”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；</w:t>
            </w:r>
          </w:p>
          <w:p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eastAsia="楷体_GB2312"/>
                <w:color w:val="000000"/>
                <w:sz w:val="20"/>
                <w:szCs w:val="20"/>
              </w:rPr>
            </w:pP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 xml:space="preserve">          2. 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单位公章名称必须与单位名称一致；</w:t>
            </w:r>
          </w:p>
          <w:p w:rsidR="006F5FA8" w:rsidRPr="00C0184C" w:rsidRDefault="006F5FA8" w:rsidP="005B4222">
            <w:pPr>
              <w:autoSpaceDE w:val="0"/>
              <w:autoSpaceDN w:val="0"/>
              <w:spacing w:line="220" w:lineRule="exact"/>
              <w:rPr>
                <w:rFonts w:eastAsia="楷体_GB2312"/>
                <w:color w:val="000000"/>
                <w:sz w:val="20"/>
                <w:szCs w:val="20"/>
              </w:rPr>
            </w:pP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 xml:space="preserve">          3. </w:t>
            </w:r>
            <w:r w:rsidRPr="00C0184C">
              <w:rPr>
                <w:rFonts w:eastAsia="楷体_GB2312" w:hint="eastAsia"/>
                <w:color w:val="000000"/>
                <w:sz w:val="20"/>
                <w:szCs w:val="20"/>
              </w:rPr>
              <w:t>单位开户名称应与单位名称一致，如有开户名称不一致等特殊情况，必须提供证明文件。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 w:val="restart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项目申报单位</w:t>
            </w: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单位名称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中山大学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单位性质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C0184C" w:rsidRDefault="006F5FA8" w:rsidP="005B4222">
            <w:pPr>
              <w:tabs>
                <w:tab w:val="left" w:pos="360"/>
              </w:tabs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大专院校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单位主管部门</w:t>
            </w:r>
          </w:p>
        </w:tc>
        <w:tc>
          <w:tcPr>
            <w:tcW w:w="4108" w:type="dxa"/>
            <w:gridSpan w:val="2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教育部</w:t>
            </w:r>
          </w:p>
        </w:tc>
        <w:tc>
          <w:tcPr>
            <w:tcW w:w="1134" w:type="dxa"/>
            <w:gridSpan w:val="2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隶属关系</w:t>
            </w:r>
          </w:p>
        </w:tc>
        <w:tc>
          <w:tcPr>
            <w:tcW w:w="1169" w:type="dxa"/>
            <w:vAlign w:val="center"/>
          </w:tcPr>
          <w:p w:rsidR="006F5FA8" w:rsidRPr="00C0184C" w:rsidRDefault="006F5FA8" w:rsidP="00921D4C">
            <w:pPr>
              <w:autoSpaceDE w:val="0"/>
              <w:autoSpaceDN w:val="0"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中央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单位组织机构代码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267B0C">
              <w:rPr>
                <w:color w:val="000000"/>
                <w:sz w:val="20"/>
              </w:rPr>
              <w:t>121000004558631445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单位法定代表人姓名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罗俊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sz w:val="20"/>
                <w:highlight w:val="yellow"/>
              </w:rPr>
              <w:t>单位开户名称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b/>
                <w:color w:val="000000"/>
                <w:sz w:val="20"/>
                <w:highlight w:val="yellow"/>
              </w:rPr>
              <w:t>中山大学（南校园</w:t>
            </w:r>
            <w:r w:rsidRPr="00AF20F9">
              <w:rPr>
                <w:rFonts w:hint="eastAsia"/>
                <w:b/>
                <w:color w:val="FF0000"/>
                <w:sz w:val="22"/>
                <w:szCs w:val="22"/>
                <w:highlight w:val="yellow"/>
              </w:rPr>
              <w:t>理工科</w:t>
            </w:r>
            <w:r w:rsidRPr="00AF20F9">
              <w:rPr>
                <w:rFonts w:hint="eastAsia"/>
                <w:b/>
                <w:color w:val="000000"/>
                <w:sz w:val="20"/>
                <w:highlight w:val="yellow"/>
              </w:rPr>
              <w:t>项目请填下述工行账号）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sz w:val="20"/>
                <w:highlight w:val="yellow"/>
              </w:rPr>
              <w:t>开户银行（全称）</w:t>
            </w:r>
          </w:p>
        </w:tc>
        <w:tc>
          <w:tcPr>
            <w:tcW w:w="2265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color w:val="000000"/>
                <w:sz w:val="20"/>
                <w:highlight w:val="yellow"/>
              </w:rPr>
              <w:t>中国工商银行股份有限公司广州中山大学支行</w:t>
            </w:r>
          </w:p>
        </w:tc>
        <w:tc>
          <w:tcPr>
            <w:tcW w:w="2009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sz w:val="20"/>
                <w:highlight w:val="yellow"/>
              </w:rPr>
              <w:t>汇入地点</w:t>
            </w:r>
          </w:p>
        </w:tc>
        <w:tc>
          <w:tcPr>
            <w:tcW w:w="2137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sz w:val="20"/>
                <w:highlight w:val="yellow"/>
              </w:rPr>
              <w:t xml:space="preserve">  </w:t>
            </w:r>
            <w:r w:rsidRPr="00AF20F9">
              <w:rPr>
                <w:rFonts w:hint="eastAsia"/>
                <w:sz w:val="20"/>
                <w:highlight w:val="yellow"/>
              </w:rPr>
              <w:t>广东省</w:t>
            </w:r>
            <w:r w:rsidRPr="00AF20F9">
              <w:rPr>
                <w:rFonts w:hint="eastAsia"/>
                <w:sz w:val="20"/>
                <w:highlight w:val="yellow"/>
              </w:rPr>
              <w:t xml:space="preserve"> </w:t>
            </w:r>
            <w:r w:rsidRPr="00AF20F9">
              <w:rPr>
                <w:rFonts w:hint="eastAsia"/>
                <w:sz w:val="20"/>
                <w:highlight w:val="yellow"/>
              </w:rPr>
              <w:t>广州市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sz w:val="20"/>
                <w:highlight w:val="yellow"/>
              </w:rPr>
              <w:t>银行账号</w:t>
            </w:r>
          </w:p>
        </w:tc>
        <w:tc>
          <w:tcPr>
            <w:tcW w:w="2265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color w:val="000000"/>
                <w:sz w:val="20"/>
                <w:highlight w:val="yellow"/>
              </w:rPr>
              <w:t>3602864809100002723</w:t>
            </w:r>
          </w:p>
        </w:tc>
        <w:tc>
          <w:tcPr>
            <w:tcW w:w="2009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sz w:val="20"/>
                <w:highlight w:val="yellow"/>
              </w:rPr>
              <w:t>银行机构代码</w:t>
            </w:r>
          </w:p>
        </w:tc>
        <w:tc>
          <w:tcPr>
            <w:tcW w:w="2137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sz w:val="20"/>
                <w:highlight w:val="yellow"/>
              </w:rPr>
            </w:pPr>
            <w:r w:rsidRPr="00AF20F9">
              <w:rPr>
                <w:rFonts w:hint="eastAsia"/>
                <w:color w:val="000000"/>
                <w:sz w:val="20"/>
                <w:highlight w:val="yellow"/>
              </w:rPr>
              <w:t>102581004113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b/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b/>
                <w:color w:val="000000" w:themeColor="text1"/>
                <w:sz w:val="20"/>
                <w:highlight w:val="lightGray"/>
              </w:rPr>
              <w:t>单位开户名称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AF20F9" w:rsidRDefault="006F5FA8" w:rsidP="005B4222">
            <w:pPr>
              <w:widowControl/>
              <w:jc w:val="left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  <w:highlight w:val="lightGray"/>
              </w:rPr>
            </w:pPr>
            <w:r w:rsidRPr="00AF20F9">
              <w:rPr>
                <w:rFonts w:hint="eastAsia"/>
                <w:b/>
                <w:color w:val="000000" w:themeColor="text1"/>
                <w:sz w:val="20"/>
                <w:highlight w:val="lightGray"/>
              </w:rPr>
              <w:t>中山大学（北校园</w:t>
            </w:r>
            <w:r w:rsidRPr="00AF20F9">
              <w:rPr>
                <w:rFonts w:hint="eastAsia"/>
                <w:b/>
                <w:color w:val="FF0000"/>
                <w:sz w:val="22"/>
                <w:szCs w:val="22"/>
                <w:highlight w:val="lightGray"/>
              </w:rPr>
              <w:t>医科</w:t>
            </w:r>
            <w:r w:rsidRPr="00AF20F9">
              <w:rPr>
                <w:rFonts w:hint="eastAsia"/>
                <w:b/>
                <w:color w:val="000000" w:themeColor="text1"/>
                <w:sz w:val="20"/>
                <w:highlight w:val="lightGray"/>
              </w:rPr>
              <w:t>项目请填下述建行账号）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开户银行（全称）</w:t>
            </w:r>
          </w:p>
        </w:tc>
        <w:tc>
          <w:tcPr>
            <w:tcW w:w="2265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中国建设银行股份有限公司广州中山大学支行</w:t>
            </w:r>
          </w:p>
        </w:tc>
        <w:tc>
          <w:tcPr>
            <w:tcW w:w="2009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汇入地点</w:t>
            </w:r>
          </w:p>
        </w:tc>
        <w:tc>
          <w:tcPr>
            <w:tcW w:w="2137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广东</w:t>
            </w: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 xml:space="preserve"> </w:t>
            </w: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省</w:t>
            </w: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 xml:space="preserve"> </w:t>
            </w: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广州</w:t>
            </w: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 xml:space="preserve"> </w:t>
            </w: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市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银行账号</w:t>
            </w:r>
          </w:p>
        </w:tc>
        <w:tc>
          <w:tcPr>
            <w:tcW w:w="2265" w:type="dxa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44001430046059888888</w:t>
            </w:r>
          </w:p>
        </w:tc>
        <w:tc>
          <w:tcPr>
            <w:tcW w:w="2009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银行机构代码</w:t>
            </w:r>
          </w:p>
        </w:tc>
        <w:tc>
          <w:tcPr>
            <w:tcW w:w="2137" w:type="dxa"/>
            <w:gridSpan w:val="2"/>
            <w:vAlign w:val="center"/>
          </w:tcPr>
          <w:p w:rsidR="006F5FA8" w:rsidRPr="00AF20F9" w:rsidRDefault="006F5FA8" w:rsidP="005B4222">
            <w:pPr>
              <w:autoSpaceDE w:val="0"/>
              <w:autoSpaceDN w:val="0"/>
              <w:rPr>
                <w:color w:val="000000" w:themeColor="text1"/>
                <w:sz w:val="20"/>
                <w:highlight w:val="lightGray"/>
              </w:rPr>
            </w:pPr>
            <w:r w:rsidRPr="00AF20F9">
              <w:rPr>
                <w:rFonts w:hint="eastAsia"/>
                <w:color w:val="000000" w:themeColor="text1"/>
                <w:sz w:val="20"/>
                <w:highlight w:val="lightGray"/>
              </w:rPr>
              <w:t>105581010072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单位所属地区</w:t>
            </w:r>
          </w:p>
        </w:tc>
        <w:tc>
          <w:tcPr>
            <w:tcW w:w="2265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广东</w:t>
            </w:r>
            <w:r w:rsidRPr="00C0184C">
              <w:rPr>
                <w:rFonts w:hint="eastAsia"/>
                <w:sz w:val="20"/>
              </w:rPr>
              <w:t>省</w:t>
            </w:r>
            <w:r w:rsidRPr="00C0184C">
              <w:rPr>
                <w:rFonts w:hint="eastAsia"/>
                <w:sz w:val="20"/>
              </w:rPr>
              <w:t xml:space="preserve">          </w:t>
            </w:r>
          </w:p>
        </w:tc>
        <w:tc>
          <w:tcPr>
            <w:tcW w:w="1843" w:type="dxa"/>
            <w:vAlign w:val="center"/>
          </w:tcPr>
          <w:p w:rsidR="006F5FA8" w:rsidRPr="00C0184C" w:rsidRDefault="006F5FA8" w:rsidP="005B4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地市</w:t>
            </w:r>
          </w:p>
          <w:p w:rsidR="006F5FA8" w:rsidRPr="00C0184C" w:rsidRDefault="006F5FA8" w:rsidP="005B4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0184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（市、自治州、盟）</w:t>
            </w:r>
          </w:p>
        </w:tc>
        <w:tc>
          <w:tcPr>
            <w:tcW w:w="2303" w:type="dxa"/>
            <w:gridSpan w:val="3"/>
            <w:vAlign w:val="center"/>
          </w:tcPr>
          <w:p w:rsidR="006F5FA8" w:rsidRPr="00C0184C" w:rsidRDefault="006F5FA8" w:rsidP="005B42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广州市海珠区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电子邮箱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DE23AF" w:rsidRDefault="00927BEB" w:rsidP="005B4222">
            <w:pPr>
              <w:autoSpaceDE w:val="0"/>
              <w:autoSpaceDN w:val="0"/>
              <w:rPr>
                <w:color w:val="000000" w:themeColor="text1"/>
                <w:sz w:val="20"/>
              </w:rPr>
            </w:pPr>
            <w:hyperlink r:id="rId6" w:history="1">
              <w:r w:rsidR="006F5FA8" w:rsidRPr="00DE23AF">
                <w:rPr>
                  <w:rFonts w:hint="eastAsia"/>
                  <w:color w:val="000000" w:themeColor="text1"/>
                  <w:sz w:val="20"/>
                </w:rPr>
                <w:t>shihaix@mail.sysu.edu.cn</w:t>
              </w:r>
            </w:hyperlink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通信地址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267B0C">
              <w:rPr>
                <w:rFonts w:hint="eastAsia"/>
                <w:color w:val="000000"/>
                <w:sz w:val="20"/>
              </w:rPr>
              <w:t>广州市</w:t>
            </w:r>
            <w:r>
              <w:rPr>
                <w:rFonts w:hint="eastAsia"/>
                <w:color w:val="000000"/>
                <w:sz w:val="20"/>
              </w:rPr>
              <w:t>海珠区</w:t>
            </w:r>
            <w:r w:rsidRPr="00267B0C">
              <w:rPr>
                <w:rFonts w:hint="eastAsia"/>
                <w:color w:val="000000"/>
                <w:sz w:val="20"/>
              </w:rPr>
              <w:t>新港西路</w:t>
            </w:r>
            <w:r w:rsidRPr="00267B0C">
              <w:rPr>
                <w:rFonts w:hint="eastAsia"/>
                <w:color w:val="000000"/>
                <w:sz w:val="20"/>
              </w:rPr>
              <w:t>135</w:t>
            </w:r>
            <w:r w:rsidRPr="00267B0C">
              <w:rPr>
                <w:rFonts w:hint="eastAsia"/>
                <w:color w:val="000000"/>
                <w:sz w:val="20"/>
              </w:rPr>
              <w:t>号</w:t>
            </w:r>
          </w:p>
        </w:tc>
      </w:tr>
      <w:tr w:rsidR="006F5FA8" w:rsidRPr="00C0184C" w:rsidTr="005B4222">
        <w:trPr>
          <w:cantSplit/>
          <w:trHeight w:val="369"/>
          <w:tblHeader/>
          <w:jc w:val="center"/>
        </w:trPr>
        <w:tc>
          <w:tcPr>
            <w:tcW w:w="468" w:type="dxa"/>
            <w:vMerge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130" w:type="dxa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C0184C">
              <w:rPr>
                <w:rFonts w:hint="eastAsia"/>
                <w:sz w:val="20"/>
              </w:rPr>
              <w:t>邮政编码</w:t>
            </w:r>
          </w:p>
        </w:tc>
        <w:tc>
          <w:tcPr>
            <w:tcW w:w="6411" w:type="dxa"/>
            <w:gridSpan w:val="5"/>
            <w:vAlign w:val="center"/>
          </w:tcPr>
          <w:p w:rsidR="006F5FA8" w:rsidRPr="00C0184C" w:rsidRDefault="006F5FA8" w:rsidP="005B4222">
            <w:pPr>
              <w:autoSpaceDE w:val="0"/>
              <w:autoSpaceDN w:val="0"/>
              <w:rPr>
                <w:sz w:val="20"/>
              </w:rPr>
            </w:pPr>
            <w:r w:rsidRPr="00267B0C">
              <w:rPr>
                <w:rFonts w:hint="eastAsia"/>
                <w:color w:val="000000"/>
                <w:sz w:val="20"/>
              </w:rPr>
              <w:t>510275</w:t>
            </w:r>
          </w:p>
        </w:tc>
      </w:tr>
    </w:tbl>
    <w:p w:rsidR="004E6A6B" w:rsidRPr="006F5FA8" w:rsidRDefault="004E6A6B" w:rsidP="006F5FA8">
      <w:bookmarkStart w:id="0" w:name="_GoBack"/>
      <w:bookmarkEnd w:id="0"/>
    </w:p>
    <w:sectPr w:rsidR="004E6A6B" w:rsidRPr="006F5FA8" w:rsidSect="004E6A6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83A" w:rsidRDefault="0087783A" w:rsidP="004E101D">
      <w:r>
        <w:separator/>
      </w:r>
    </w:p>
  </w:endnote>
  <w:endnote w:type="continuationSeparator" w:id="0">
    <w:p w:rsidR="0087783A" w:rsidRDefault="0087783A" w:rsidP="004E1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E0" w:rsidRDefault="00927BEB">
    <w:pPr>
      <w:pStyle w:val="a3"/>
      <w:framePr w:h="0" w:wrap="around" w:vAnchor="text" w:hAnchor="margin" w:xAlign="center" w:y="1"/>
      <w:ind w:left="307" w:firstLine="360"/>
      <w:rPr>
        <w:rStyle w:val="a4"/>
        <w:sz w:val="21"/>
      </w:rPr>
    </w:pPr>
    <w:r>
      <w:fldChar w:fldCharType="begin"/>
    </w:r>
    <w:r w:rsidR="00B478C4">
      <w:rPr>
        <w:rStyle w:val="a4"/>
      </w:rPr>
      <w:instrText xml:space="preserve">PAGE  </w:instrText>
    </w:r>
    <w:r>
      <w:fldChar w:fldCharType="separate"/>
    </w:r>
    <w:r w:rsidR="00126606">
      <w:rPr>
        <w:rStyle w:val="a4"/>
        <w:noProof/>
      </w:rPr>
      <w:t>1</w:t>
    </w:r>
    <w:r>
      <w:fldChar w:fldCharType="end"/>
    </w:r>
  </w:p>
  <w:p w:rsidR="00650CE0" w:rsidRDefault="0087783A">
    <w:pPr>
      <w:pStyle w:val="a3"/>
      <w:ind w:left="307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83A" w:rsidRDefault="0087783A" w:rsidP="004E101D">
      <w:r>
        <w:separator/>
      </w:r>
    </w:p>
  </w:footnote>
  <w:footnote w:type="continuationSeparator" w:id="0">
    <w:p w:rsidR="0087783A" w:rsidRDefault="0087783A" w:rsidP="004E10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FDA"/>
    <w:rsid w:val="00003658"/>
    <w:rsid w:val="00062488"/>
    <w:rsid w:val="000F46C1"/>
    <w:rsid w:val="001213B7"/>
    <w:rsid w:val="00122CF3"/>
    <w:rsid w:val="00126606"/>
    <w:rsid w:val="001962DA"/>
    <w:rsid w:val="001A056E"/>
    <w:rsid w:val="00204968"/>
    <w:rsid w:val="002461F6"/>
    <w:rsid w:val="002E3DA9"/>
    <w:rsid w:val="00334E96"/>
    <w:rsid w:val="003F0D0E"/>
    <w:rsid w:val="004B7712"/>
    <w:rsid w:val="004D4368"/>
    <w:rsid w:val="004E0944"/>
    <w:rsid w:val="004E101D"/>
    <w:rsid w:val="004E6A6B"/>
    <w:rsid w:val="005153E7"/>
    <w:rsid w:val="005848B5"/>
    <w:rsid w:val="005A2279"/>
    <w:rsid w:val="005B316F"/>
    <w:rsid w:val="005B7DE7"/>
    <w:rsid w:val="00681BBB"/>
    <w:rsid w:val="006A5BEA"/>
    <w:rsid w:val="006F5FA8"/>
    <w:rsid w:val="00763B42"/>
    <w:rsid w:val="007B2395"/>
    <w:rsid w:val="007B6FDA"/>
    <w:rsid w:val="007F466E"/>
    <w:rsid w:val="00807768"/>
    <w:rsid w:val="00835803"/>
    <w:rsid w:val="00860F72"/>
    <w:rsid w:val="0087783A"/>
    <w:rsid w:val="008C45E7"/>
    <w:rsid w:val="00921D4C"/>
    <w:rsid w:val="00927BEB"/>
    <w:rsid w:val="009A5883"/>
    <w:rsid w:val="009C2F74"/>
    <w:rsid w:val="00AE2CBE"/>
    <w:rsid w:val="00AF20F9"/>
    <w:rsid w:val="00B104EF"/>
    <w:rsid w:val="00B478C4"/>
    <w:rsid w:val="00BE6623"/>
    <w:rsid w:val="00C173C5"/>
    <w:rsid w:val="00C621BF"/>
    <w:rsid w:val="00C74352"/>
    <w:rsid w:val="00CB1672"/>
    <w:rsid w:val="00D25FF4"/>
    <w:rsid w:val="00D75918"/>
    <w:rsid w:val="00DC06B0"/>
    <w:rsid w:val="00DE23AF"/>
    <w:rsid w:val="00ED4C0C"/>
    <w:rsid w:val="00F87BE2"/>
    <w:rsid w:val="00FA1564"/>
    <w:rsid w:val="00FB11A0"/>
    <w:rsid w:val="00FD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7B6FDA"/>
    <w:rPr>
      <w:sz w:val="18"/>
      <w:szCs w:val="18"/>
    </w:rPr>
  </w:style>
  <w:style w:type="character" w:styleId="a4">
    <w:name w:val="page number"/>
    <w:basedOn w:val="a0"/>
    <w:rsid w:val="007B6FDA"/>
  </w:style>
  <w:style w:type="paragraph" w:styleId="a5">
    <w:name w:val="Title"/>
    <w:basedOn w:val="a"/>
    <w:next w:val="a"/>
    <w:link w:val="Char0"/>
    <w:qFormat/>
    <w:rsid w:val="007B6FD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5"/>
    <w:rsid w:val="007B6FDA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Char"/>
    <w:rsid w:val="007B6F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7B6FDA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C62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C621BF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DC06B0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DC06B0"/>
    <w:rPr>
      <w:rFonts w:ascii="Times New Roman" w:eastAsia="宋体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D4368"/>
    <w:rPr>
      <w:sz w:val="21"/>
      <w:szCs w:val="21"/>
    </w:rPr>
  </w:style>
  <w:style w:type="paragraph" w:styleId="a9">
    <w:name w:val="annotation text"/>
    <w:basedOn w:val="a"/>
    <w:link w:val="Char4"/>
    <w:uiPriority w:val="99"/>
    <w:semiHidden/>
    <w:unhideWhenUsed/>
    <w:rsid w:val="004D4368"/>
    <w:pPr>
      <w:jc w:val="left"/>
    </w:pPr>
  </w:style>
  <w:style w:type="character" w:customStyle="1" w:styleId="Char4">
    <w:name w:val="批注文字 Char"/>
    <w:basedOn w:val="a0"/>
    <w:link w:val="a9"/>
    <w:uiPriority w:val="99"/>
    <w:semiHidden/>
    <w:rsid w:val="004D436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9"/>
    <w:next w:val="a9"/>
    <w:link w:val="Char5"/>
    <w:uiPriority w:val="99"/>
    <w:semiHidden/>
    <w:unhideWhenUsed/>
    <w:rsid w:val="004D4368"/>
    <w:rPr>
      <w:b/>
      <w:bCs/>
    </w:rPr>
  </w:style>
  <w:style w:type="character" w:customStyle="1" w:styleId="Char5">
    <w:name w:val="批注主题 Char"/>
    <w:basedOn w:val="Char4"/>
    <w:link w:val="aa"/>
    <w:uiPriority w:val="99"/>
    <w:semiHidden/>
    <w:rsid w:val="004D4368"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ihaix@mail.sysu.edu.cn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103</Words>
  <Characters>590</Characters>
  <Application>Microsoft Office Word</Application>
  <DocSecurity>0</DocSecurity>
  <Lines>4</Lines>
  <Paragraphs>1</Paragraphs>
  <ScaleCrop>false</ScaleCrop>
  <Company>中山大学医科处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Administrator</cp:lastModifiedBy>
  <cp:revision>1</cp:revision>
  <cp:lastPrinted>2017-01-09T08:06:00Z</cp:lastPrinted>
  <dcterms:created xsi:type="dcterms:W3CDTF">2016-04-19T01:23:00Z</dcterms:created>
  <dcterms:modified xsi:type="dcterms:W3CDTF">2018-12-22T10:06:00Z</dcterms:modified>
</cp:coreProperties>
</file>