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ED1" w:rsidRPr="00D94515" w:rsidRDefault="00EF58D0">
      <w:r>
        <w:rPr>
          <w:rFonts w:eastAsia="黑体"/>
          <w:noProof/>
          <w:sz w:val="20"/>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198120</wp:posOffset>
                </wp:positionV>
                <wp:extent cx="754380" cy="546100"/>
                <wp:effectExtent l="0" t="0" r="0" b="635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045B" w:rsidRDefault="005463B6">
                            <w:r>
                              <w:rPr>
                                <w:rFonts w:ascii="宋体" w:hAnsi="宋体" w:cs="宋体"/>
                                <w:noProof/>
                                <w:kern w:val="0"/>
                                <w:sz w:val="24"/>
                              </w:rPr>
                              <w:drawing>
                                <wp:inline distT="0" distB="0" distL="0" distR="0">
                                  <wp:extent cx="491490" cy="491490"/>
                                  <wp:effectExtent l="19050" t="0" r="3810" b="0"/>
                                  <wp:docPr id="2" name="图片 2" descr="E:\..\Administrator\AppData\Roaming\Tencent\Users\275456381\QQ\WinTemp\RichOle\$1[%F8[F_LJWSIM8P5`])S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Administrator\AppData\Roaming\Tencent\Users\275456381\QQ\WinTemp\RichOle\$1[%F8[F_LJWSIM8P5`])SF.png"/>
                                          <pic:cNvPicPr>
                                            <a:picLocks noChangeAspect="1" noChangeArrowheads="1"/>
                                          </pic:cNvPicPr>
                                        </pic:nvPicPr>
                                        <pic:blipFill>
                                          <a:blip r:embed="rId8"/>
                                          <a:srcRect/>
                                          <a:stretch>
                                            <a:fillRect/>
                                          </a:stretch>
                                        </pic:blipFill>
                                        <pic:spPr bwMode="auto">
                                          <a:xfrm>
                                            <a:off x="0" y="0"/>
                                            <a:ext cx="491490" cy="491490"/>
                                          </a:xfrm>
                                          <a:prstGeom prst="rect">
                                            <a:avLst/>
                                          </a:prstGeom>
                                          <a:noFill/>
                                          <a:ln w="9525">
                                            <a:noFill/>
                                            <a:miter lim="800000"/>
                                            <a:headEnd/>
                                            <a:tailEnd/>
                                          </a:ln>
                                        </pic:spPr>
                                      </pic:pic>
                                    </a:graphicData>
                                  </a:graphic>
                                </wp:inline>
                              </w:drawing>
                            </w:r>
                            <w:r>
                              <w:rPr>
                                <w:rFonts w:ascii="宋体" w:hAnsi="宋体" w:cs="宋体"/>
                                <w:noProof/>
                                <w:kern w:val="0"/>
                                <w:sz w:val="24"/>
                              </w:rPr>
                              <w:drawing>
                                <wp:inline distT="0" distB="0" distL="0" distR="0">
                                  <wp:extent cx="491490" cy="483235"/>
                                  <wp:effectExtent l="19050" t="0" r="3810" b="0"/>
                                  <wp:docPr id="4" name="图片 4" descr="E:\..\Administrator\AppData\Roaming\Tencent\Users\275456381\QQ\WinTemp\RichOle\$1[%F8[F_LJWSIM8P5`])S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Administrator\AppData\Roaming\Tencent\Users\275456381\QQ\WinTemp\RichOle\$1[%F8[F_LJWSIM8P5`])SF.png"/>
                                          <pic:cNvPicPr>
                                            <a:picLocks noChangeAspect="1" noChangeArrowheads="1"/>
                                          </pic:cNvPicPr>
                                        </pic:nvPicPr>
                                        <pic:blipFill>
                                          <a:blip r:embed="rId8"/>
                                          <a:srcRect/>
                                          <a:stretch>
                                            <a:fillRect/>
                                          </a:stretch>
                                        </pic:blipFill>
                                        <pic:spPr bwMode="auto">
                                          <a:xfrm>
                                            <a:off x="0" y="0"/>
                                            <a:ext cx="491490" cy="483235"/>
                                          </a:xfrm>
                                          <a:prstGeom prst="rect">
                                            <a:avLst/>
                                          </a:prstGeom>
                                          <a:noFill/>
                                          <a:ln w="9525">
                                            <a:noFill/>
                                            <a:miter lim="800000"/>
                                            <a:headEnd/>
                                            <a:tailEnd/>
                                          </a:ln>
                                        </pic:spPr>
                                      </pic:pic>
                                    </a:graphicData>
                                  </a:graphic>
                                </wp:inline>
                              </w:drawing>
                            </w:r>
                            <w:r>
                              <w:rPr>
                                <w:rFonts w:ascii="宋体" w:hAnsi="宋体" w:cs="宋体"/>
                                <w:noProof/>
                                <w:kern w:val="0"/>
                                <w:sz w:val="24"/>
                              </w:rPr>
                              <w:drawing>
                                <wp:inline distT="0" distB="0" distL="0" distR="0">
                                  <wp:extent cx="491490" cy="483235"/>
                                  <wp:effectExtent l="19050" t="0" r="3810" b="0"/>
                                  <wp:docPr id="6" name="图片 6" descr="E:\..\Administrator\AppData\Roaming\Tencent\Users\275456381\QQ\WinTemp\RichOle\$1[%F8[F_LJWSIM8P5`])S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Administrator\AppData\Roaming\Tencent\Users\275456381\QQ\WinTemp\RichOle\$1[%F8[F_LJWSIM8P5`])SF.png"/>
                                          <pic:cNvPicPr>
                                            <a:picLocks noChangeAspect="1" noChangeArrowheads="1"/>
                                          </pic:cNvPicPr>
                                        </pic:nvPicPr>
                                        <pic:blipFill>
                                          <a:blip r:embed="rId8"/>
                                          <a:srcRect/>
                                          <a:stretch>
                                            <a:fillRect/>
                                          </a:stretch>
                                        </pic:blipFill>
                                        <pic:spPr bwMode="auto">
                                          <a:xfrm>
                                            <a:off x="0" y="0"/>
                                            <a:ext cx="491490" cy="483235"/>
                                          </a:xfrm>
                                          <a:prstGeom prst="rect">
                                            <a:avLst/>
                                          </a:prstGeom>
                                          <a:noFill/>
                                          <a:ln w="9525">
                                            <a:noFill/>
                                            <a:miter lim="800000"/>
                                            <a:headEnd/>
                                            <a:tailEnd/>
                                          </a:ln>
                                        </pic:spPr>
                                      </pic:pic>
                                    </a:graphicData>
                                  </a:graphic>
                                </wp:inline>
                              </w:drawing>
                            </w:r>
                            <w:r>
                              <w:rPr>
                                <w:noProof/>
                              </w:rPr>
                              <w:drawing>
                                <wp:inline distT="0" distB="0" distL="0" distR="0">
                                  <wp:extent cx="491490" cy="457200"/>
                                  <wp:effectExtent l="19050" t="0" r="3810" b="0"/>
                                  <wp:docPr id="8" name="图片 8" descr="lo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1"/>
                                          <pic:cNvPicPr>
                                            <a:picLocks noChangeAspect="1" noChangeArrowheads="1"/>
                                          </pic:cNvPicPr>
                                        </pic:nvPicPr>
                                        <pic:blipFill>
                                          <a:blip r:embed="rId9"/>
                                          <a:srcRect/>
                                          <a:stretch>
                                            <a:fillRect/>
                                          </a:stretch>
                                        </pic:blipFill>
                                        <pic:spPr bwMode="auto">
                                          <a:xfrm>
                                            <a:off x="0" y="0"/>
                                            <a:ext cx="491490" cy="457200"/>
                                          </a:xfrm>
                                          <a:prstGeom prst="rect">
                                            <a:avLst/>
                                          </a:prstGeom>
                                          <a:noFill/>
                                          <a:ln w="9525">
                                            <a:noFill/>
                                            <a:miter lim="800000"/>
                                            <a:headEnd/>
                                            <a:tailEnd/>
                                          </a:ln>
                                        </pic:spPr>
                                      </pic:pic>
                                    </a:graphicData>
                                  </a:graphic>
                                </wp:inline>
                              </w:drawing>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9pt;margin-top:15.6pt;width:59.4pt;height: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" filled="f" stroked="f">
                <v:textbox style="layout-flow:vertical-ideographic">
                  <w:txbxContent>
                    <w:p w:rsidR="008B045B" w:rsidRDefault="005463B6">
                      <w:r>
                        <w:rPr>
                          <w:rFonts w:ascii="宋体" w:hAnsi="宋体" w:cs="宋体"/>
                          <w:noProof/>
                          <w:kern w:val="0"/>
                          <w:sz w:val="24"/>
                        </w:rPr>
                        <w:drawing>
                          <wp:inline distT="0" distB="0" distL="0" distR="0">
                            <wp:extent cx="491490" cy="491490"/>
                            <wp:effectExtent l="19050" t="0" r="3810" b="0"/>
                            <wp:docPr id="2" name="图片 2" descr="E:\..\Administrator\AppData\Roaming\Tencent\Users\275456381\QQ\WinTemp\RichOle\$1[%F8[F_LJWSIM8P5`])S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Administrator\AppData\Roaming\Tencent\Users\275456381\QQ\WinTemp\RichOle\$1[%F8[F_LJWSIM8P5`])SF.png"/>
                                    <pic:cNvPicPr>
                                      <a:picLocks noChangeAspect="1" noChangeArrowheads="1"/>
                                    </pic:cNvPicPr>
                                  </pic:nvPicPr>
                                  <pic:blipFill>
                                    <a:blip r:embed="rId8"/>
                                    <a:srcRect/>
                                    <a:stretch>
                                      <a:fillRect/>
                                    </a:stretch>
                                  </pic:blipFill>
                                  <pic:spPr bwMode="auto">
                                    <a:xfrm>
                                      <a:off x="0" y="0"/>
                                      <a:ext cx="491490" cy="491490"/>
                                    </a:xfrm>
                                    <a:prstGeom prst="rect">
                                      <a:avLst/>
                                    </a:prstGeom>
                                    <a:noFill/>
                                    <a:ln w="9525">
                                      <a:noFill/>
                                      <a:miter lim="800000"/>
                                      <a:headEnd/>
                                      <a:tailEnd/>
                                    </a:ln>
                                  </pic:spPr>
                                </pic:pic>
                              </a:graphicData>
                            </a:graphic>
                          </wp:inline>
                        </w:drawing>
                      </w:r>
                      <w:r>
                        <w:rPr>
                          <w:rFonts w:ascii="宋体" w:hAnsi="宋体" w:cs="宋体"/>
                          <w:noProof/>
                          <w:kern w:val="0"/>
                          <w:sz w:val="24"/>
                        </w:rPr>
                        <w:drawing>
                          <wp:inline distT="0" distB="0" distL="0" distR="0">
                            <wp:extent cx="491490" cy="483235"/>
                            <wp:effectExtent l="19050" t="0" r="3810" b="0"/>
                            <wp:docPr id="4" name="图片 4" descr="E:\..\Administrator\AppData\Roaming\Tencent\Users\275456381\QQ\WinTemp\RichOle\$1[%F8[F_LJWSIM8P5`])S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Administrator\AppData\Roaming\Tencent\Users\275456381\QQ\WinTemp\RichOle\$1[%F8[F_LJWSIM8P5`])SF.png"/>
                                    <pic:cNvPicPr>
                                      <a:picLocks noChangeAspect="1" noChangeArrowheads="1"/>
                                    </pic:cNvPicPr>
                                  </pic:nvPicPr>
                                  <pic:blipFill>
                                    <a:blip r:embed="rId8"/>
                                    <a:srcRect/>
                                    <a:stretch>
                                      <a:fillRect/>
                                    </a:stretch>
                                  </pic:blipFill>
                                  <pic:spPr bwMode="auto">
                                    <a:xfrm>
                                      <a:off x="0" y="0"/>
                                      <a:ext cx="491490" cy="483235"/>
                                    </a:xfrm>
                                    <a:prstGeom prst="rect">
                                      <a:avLst/>
                                    </a:prstGeom>
                                    <a:noFill/>
                                    <a:ln w="9525">
                                      <a:noFill/>
                                      <a:miter lim="800000"/>
                                      <a:headEnd/>
                                      <a:tailEnd/>
                                    </a:ln>
                                  </pic:spPr>
                                </pic:pic>
                              </a:graphicData>
                            </a:graphic>
                          </wp:inline>
                        </w:drawing>
                      </w:r>
                      <w:r>
                        <w:rPr>
                          <w:rFonts w:ascii="宋体" w:hAnsi="宋体" w:cs="宋体"/>
                          <w:noProof/>
                          <w:kern w:val="0"/>
                          <w:sz w:val="24"/>
                        </w:rPr>
                        <w:drawing>
                          <wp:inline distT="0" distB="0" distL="0" distR="0">
                            <wp:extent cx="491490" cy="483235"/>
                            <wp:effectExtent l="19050" t="0" r="3810" b="0"/>
                            <wp:docPr id="6" name="图片 6" descr="E:\..\Administrator\AppData\Roaming\Tencent\Users\275456381\QQ\WinTemp\RichOle\$1[%F8[F_LJWSIM8P5`])S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Administrator\AppData\Roaming\Tencent\Users\275456381\QQ\WinTemp\RichOle\$1[%F8[F_LJWSIM8P5`])SF.png"/>
                                    <pic:cNvPicPr>
                                      <a:picLocks noChangeAspect="1" noChangeArrowheads="1"/>
                                    </pic:cNvPicPr>
                                  </pic:nvPicPr>
                                  <pic:blipFill>
                                    <a:blip r:embed="rId8"/>
                                    <a:srcRect/>
                                    <a:stretch>
                                      <a:fillRect/>
                                    </a:stretch>
                                  </pic:blipFill>
                                  <pic:spPr bwMode="auto">
                                    <a:xfrm>
                                      <a:off x="0" y="0"/>
                                      <a:ext cx="491490" cy="483235"/>
                                    </a:xfrm>
                                    <a:prstGeom prst="rect">
                                      <a:avLst/>
                                    </a:prstGeom>
                                    <a:noFill/>
                                    <a:ln w="9525">
                                      <a:noFill/>
                                      <a:miter lim="800000"/>
                                      <a:headEnd/>
                                      <a:tailEnd/>
                                    </a:ln>
                                  </pic:spPr>
                                </pic:pic>
                              </a:graphicData>
                            </a:graphic>
                          </wp:inline>
                        </w:drawing>
                      </w:r>
                      <w:r>
                        <w:rPr>
                          <w:noProof/>
                        </w:rPr>
                        <w:drawing>
                          <wp:inline distT="0" distB="0" distL="0" distR="0">
                            <wp:extent cx="491490" cy="457200"/>
                            <wp:effectExtent l="19050" t="0" r="3810" b="0"/>
                            <wp:docPr id="8" name="图片 8" descr="lo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1"/>
                                    <pic:cNvPicPr>
                                      <a:picLocks noChangeAspect="1" noChangeArrowheads="1"/>
                                    </pic:cNvPicPr>
                                  </pic:nvPicPr>
                                  <pic:blipFill>
                                    <a:blip r:embed="rId9"/>
                                    <a:srcRect/>
                                    <a:stretch>
                                      <a:fillRect/>
                                    </a:stretch>
                                  </pic:blipFill>
                                  <pic:spPr bwMode="auto">
                                    <a:xfrm>
                                      <a:off x="0" y="0"/>
                                      <a:ext cx="491490" cy="457200"/>
                                    </a:xfrm>
                                    <a:prstGeom prst="rect">
                                      <a:avLst/>
                                    </a:prstGeom>
                                    <a:noFill/>
                                    <a:ln w="9525">
                                      <a:noFill/>
                                      <a:miter lim="800000"/>
                                      <a:headEnd/>
                                      <a:tailEnd/>
                                    </a:ln>
                                  </pic:spPr>
                                </pic:pic>
                              </a:graphicData>
                            </a:graphic>
                          </wp:inline>
                        </w:drawing>
                      </w:r>
                    </w:p>
                  </w:txbxContent>
                </v:textbox>
              </v:shape>
            </w:pict>
          </mc:Fallback>
        </mc:AlternateContent>
      </w:r>
    </w:p>
    <w:p w:rsidR="007E6A17" w:rsidRPr="00D94515" w:rsidRDefault="007E6A17" w:rsidP="007E6A17">
      <w:pPr>
        <w:ind w:firstLineChars="245" w:firstLine="889"/>
        <w:rPr>
          <w:rFonts w:eastAsia="长城细圆"/>
          <w:b/>
          <w:w w:val="150"/>
          <w:sz w:val="24"/>
        </w:rPr>
      </w:pPr>
      <w:r w:rsidRPr="00D94515">
        <w:rPr>
          <w:rFonts w:eastAsia="长城细圆" w:hint="eastAsia"/>
          <w:b/>
          <w:w w:val="150"/>
          <w:sz w:val="24"/>
        </w:rPr>
        <w:t>社会科学文献出版社</w:t>
      </w:r>
    </w:p>
    <w:p w:rsidR="007E6A17" w:rsidRPr="00D94515" w:rsidRDefault="007E6A17" w:rsidP="007E6A17">
      <w:pPr>
        <w:ind w:firstLineChars="400" w:firstLine="964"/>
        <w:rPr>
          <w:rFonts w:ascii="Courier New" w:hAnsi="Courier New"/>
          <w:b/>
          <w:sz w:val="24"/>
        </w:rPr>
      </w:pPr>
      <w:r w:rsidRPr="00D94515">
        <w:rPr>
          <w:rFonts w:ascii="Courier New" w:hAnsi="Courier New" w:hint="eastAsia"/>
          <w:b/>
          <w:sz w:val="24"/>
        </w:rPr>
        <w:t>SOCIAL SCIENCES  ACADEMIC PRESS (CHINA)</w:t>
      </w:r>
    </w:p>
    <w:p w:rsidR="007E6A17" w:rsidRPr="00D94515" w:rsidRDefault="007E6A17" w:rsidP="007E6A17">
      <w:pPr>
        <w:spacing w:line="240" w:lineRule="exact"/>
        <w:rPr>
          <w:rFonts w:eastAsia="黑体"/>
        </w:rPr>
      </w:pPr>
    </w:p>
    <w:p w:rsidR="007E6A17" w:rsidRPr="00D94515" w:rsidRDefault="007E6A17" w:rsidP="007E6A17">
      <w:pPr>
        <w:spacing w:line="240" w:lineRule="exact"/>
        <w:ind w:firstLineChars="2500" w:firstLine="4500"/>
        <w:rPr>
          <w:rFonts w:eastAsia="黑体"/>
          <w:sz w:val="18"/>
        </w:rPr>
      </w:pPr>
      <w:r w:rsidRPr="00D94515">
        <w:rPr>
          <w:rFonts w:eastAsia="黑体"/>
          <w:sz w:val="18"/>
        </w:rPr>
        <w:t>地</w:t>
      </w:r>
      <w:r w:rsidRPr="00D94515">
        <w:rPr>
          <w:rFonts w:eastAsia="黑体"/>
          <w:sz w:val="18"/>
        </w:rPr>
        <w:t xml:space="preserve"> </w:t>
      </w:r>
      <w:r w:rsidRPr="00D94515">
        <w:rPr>
          <w:rFonts w:eastAsia="黑体"/>
          <w:sz w:val="18"/>
        </w:rPr>
        <w:t>址：中国北京市</w:t>
      </w:r>
      <w:r w:rsidRPr="00D94515">
        <w:rPr>
          <w:rFonts w:eastAsia="黑体" w:hint="eastAsia"/>
          <w:sz w:val="18"/>
        </w:rPr>
        <w:t>西城区北三环中路甲</w:t>
      </w:r>
      <w:r w:rsidRPr="00D94515">
        <w:rPr>
          <w:rFonts w:eastAsia="黑体" w:hint="eastAsia"/>
          <w:sz w:val="18"/>
        </w:rPr>
        <w:t>29</w:t>
      </w:r>
      <w:r w:rsidRPr="00D94515">
        <w:rPr>
          <w:rFonts w:eastAsia="黑体" w:hint="eastAsia"/>
          <w:sz w:val="18"/>
        </w:rPr>
        <w:t>号院</w:t>
      </w:r>
    </w:p>
    <w:p w:rsidR="007E6A17" w:rsidRPr="00D94515" w:rsidRDefault="007E6A17" w:rsidP="007E6A17">
      <w:pPr>
        <w:spacing w:line="240" w:lineRule="exact"/>
        <w:rPr>
          <w:rFonts w:eastAsia="黑体"/>
          <w:sz w:val="18"/>
        </w:rPr>
      </w:pPr>
      <w:r w:rsidRPr="00D94515">
        <w:rPr>
          <w:rFonts w:eastAsia="黑体" w:hint="eastAsia"/>
          <w:sz w:val="18"/>
        </w:rPr>
        <w:t xml:space="preserve">                                                        3</w:t>
      </w:r>
      <w:r w:rsidRPr="00D94515">
        <w:rPr>
          <w:rFonts w:eastAsia="黑体" w:hint="eastAsia"/>
          <w:sz w:val="18"/>
        </w:rPr>
        <w:t>号楼华龙大厦</w:t>
      </w:r>
      <w:r w:rsidRPr="00D94515">
        <w:rPr>
          <w:rFonts w:eastAsia="黑体" w:hint="eastAsia"/>
          <w:sz w:val="18"/>
        </w:rPr>
        <w:t>A/B</w:t>
      </w:r>
      <w:r w:rsidRPr="00D94515">
        <w:rPr>
          <w:rFonts w:eastAsia="黑体" w:hint="eastAsia"/>
          <w:sz w:val="18"/>
        </w:rPr>
        <w:t>座</w:t>
      </w:r>
      <w:r w:rsidRPr="00D94515">
        <w:rPr>
          <w:rFonts w:eastAsia="黑体" w:hint="eastAsia"/>
          <w:sz w:val="18"/>
        </w:rPr>
        <w:t>13</w:t>
      </w:r>
      <w:r w:rsidRPr="00D94515">
        <w:rPr>
          <w:rFonts w:eastAsia="黑体" w:hint="eastAsia"/>
          <w:sz w:val="18"/>
        </w:rPr>
        <w:t>、</w:t>
      </w:r>
      <w:r w:rsidRPr="00D94515">
        <w:rPr>
          <w:rFonts w:eastAsia="黑体" w:hint="eastAsia"/>
          <w:sz w:val="18"/>
        </w:rPr>
        <w:t>15</w:t>
      </w:r>
      <w:r w:rsidRPr="00D94515">
        <w:rPr>
          <w:rFonts w:eastAsia="黑体" w:hint="eastAsia"/>
          <w:sz w:val="18"/>
        </w:rPr>
        <w:t>层</w:t>
      </w:r>
    </w:p>
    <w:p w:rsidR="007E6A17" w:rsidRPr="00D94515" w:rsidRDefault="007E6A17" w:rsidP="007E6A17">
      <w:pPr>
        <w:spacing w:line="240" w:lineRule="exact"/>
        <w:rPr>
          <w:rFonts w:eastAsia="黑体"/>
          <w:sz w:val="18"/>
        </w:rPr>
      </w:pPr>
      <w:r w:rsidRPr="00D94515">
        <w:rPr>
          <w:rFonts w:eastAsia="黑体"/>
          <w:sz w:val="18"/>
        </w:rPr>
        <w:t xml:space="preserve">                                                  </w:t>
      </w:r>
      <w:r w:rsidRPr="00D94515">
        <w:rPr>
          <w:rFonts w:eastAsia="黑体"/>
          <w:sz w:val="18"/>
        </w:rPr>
        <w:t>邮</w:t>
      </w:r>
      <w:r w:rsidRPr="00D94515">
        <w:rPr>
          <w:rFonts w:eastAsia="黑体"/>
          <w:sz w:val="18"/>
        </w:rPr>
        <w:t xml:space="preserve"> </w:t>
      </w:r>
      <w:r w:rsidRPr="00D94515">
        <w:rPr>
          <w:rFonts w:eastAsia="黑体"/>
          <w:sz w:val="18"/>
        </w:rPr>
        <w:t>编：</w:t>
      </w:r>
      <w:r w:rsidRPr="00D94515">
        <w:rPr>
          <w:rFonts w:eastAsia="黑体"/>
          <w:sz w:val="18"/>
        </w:rPr>
        <w:t>1000</w:t>
      </w:r>
      <w:r w:rsidRPr="00D94515">
        <w:rPr>
          <w:rFonts w:eastAsia="黑体" w:hint="eastAsia"/>
          <w:sz w:val="18"/>
        </w:rPr>
        <w:t>29</w:t>
      </w:r>
    </w:p>
    <w:p w:rsidR="007E6A17" w:rsidRPr="00D94515" w:rsidRDefault="007E6A17" w:rsidP="007E6A17">
      <w:pPr>
        <w:spacing w:line="240" w:lineRule="exact"/>
        <w:rPr>
          <w:rFonts w:eastAsia="黑体"/>
          <w:sz w:val="18"/>
        </w:rPr>
      </w:pPr>
      <w:r w:rsidRPr="00D94515">
        <w:rPr>
          <w:rFonts w:eastAsia="黑体"/>
          <w:sz w:val="18"/>
        </w:rPr>
        <w:t xml:space="preserve">                                                  </w:t>
      </w:r>
      <w:r w:rsidRPr="00D94515">
        <w:rPr>
          <w:rFonts w:eastAsia="黑体"/>
          <w:sz w:val="18"/>
        </w:rPr>
        <w:t>电</w:t>
      </w:r>
      <w:r w:rsidRPr="00D94515">
        <w:rPr>
          <w:rFonts w:eastAsia="黑体"/>
          <w:sz w:val="18"/>
        </w:rPr>
        <w:t xml:space="preserve"> </w:t>
      </w:r>
      <w:r w:rsidRPr="00D94515">
        <w:rPr>
          <w:rFonts w:eastAsia="黑体"/>
          <w:sz w:val="18"/>
        </w:rPr>
        <w:t>话：（</w:t>
      </w:r>
      <w:r w:rsidRPr="00D94515">
        <w:rPr>
          <w:rFonts w:eastAsia="黑体" w:hint="eastAsia"/>
          <w:sz w:val="18"/>
        </w:rPr>
        <w:t>86-</w:t>
      </w:r>
      <w:r w:rsidRPr="00D94515">
        <w:rPr>
          <w:rFonts w:eastAsia="黑体"/>
          <w:sz w:val="18"/>
        </w:rPr>
        <w:t>10</w:t>
      </w:r>
      <w:r w:rsidRPr="00D94515">
        <w:rPr>
          <w:rFonts w:eastAsia="黑体"/>
          <w:sz w:val="18"/>
        </w:rPr>
        <w:t>）</w:t>
      </w:r>
    </w:p>
    <w:p w:rsidR="007E6A17" w:rsidRPr="00D94515" w:rsidRDefault="007E6A17" w:rsidP="007E6A17">
      <w:pPr>
        <w:spacing w:line="240" w:lineRule="exact"/>
        <w:rPr>
          <w:rFonts w:eastAsia="黑体"/>
          <w:sz w:val="18"/>
        </w:rPr>
      </w:pPr>
      <w:r w:rsidRPr="00D94515">
        <w:rPr>
          <w:rFonts w:eastAsia="黑体"/>
          <w:sz w:val="18"/>
        </w:rPr>
        <w:t xml:space="preserve">                                                  </w:t>
      </w:r>
      <w:r w:rsidRPr="00D94515">
        <w:rPr>
          <w:rFonts w:eastAsia="黑体"/>
          <w:sz w:val="18"/>
        </w:rPr>
        <w:t>传</w:t>
      </w:r>
      <w:r w:rsidRPr="00D94515">
        <w:rPr>
          <w:rFonts w:eastAsia="黑体"/>
          <w:sz w:val="18"/>
        </w:rPr>
        <w:t xml:space="preserve"> </w:t>
      </w:r>
      <w:r w:rsidRPr="00D94515">
        <w:rPr>
          <w:rFonts w:eastAsia="黑体"/>
          <w:sz w:val="18"/>
        </w:rPr>
        <w:t>真：（</w:t>
      </w:r>
      <w:r w:rsidRPr="00D94515">
        <w:rPr>
          <w:rFonts w:eastAsia="黑体" w:hint="eastAsia"/>
          <w:sz w:val="18"/>
        </w:rPr>
        <w:t>86-</w:t>
      </w:r>
      <w:r w:rsidRPr="00D94515">
        <w:rPr>
          <w:rFonts w:eastAsia="黑体"/>
          <w:sz w:val="18"/>
        </w:rPr>
        <w:t>10</w:t>
      </w:r>
      <w:r w:rsidRPr="00D94515">
        <w:rPr>
          <w:rFonts w:eastAsia="黑体"/>
          <w:sz w:val="18"/>
        </w:rPr>
        <w:t>）</w:t>
      </w:r>
    </w:p>
    <w:p w:rsidR="007E6A17" w:rsidRPr="00D94515" w:rsidRDefault="007E6A17" w:rsidP="007E6A17">
      <w:pPr>
        <w:spacing w:line="240" w:lineRule="exact"/>
        <w:rPr>
          <w:rFonts w:eastAsia="黑体"/>
          <w:sz w:val="18"/>
        </w:rPr>
      </w:pPr>
      <w:r w:rsidRPr="00D94515">
        <w:rPr>
          <w:rFonts w:eastAsia="黑体"/>
          <w:sz w:val="18"/>
        </w:rPr>
        <w:t xml:space="preserve">                                                  E-mail</w:t>
      </w:r>
      <w:r w:rsidRPr="00D94515">
        <w:rPr>
          <w:rFonts w:eastAsia="黑体"/>
          <w:sz w:val="18"/>
        </w:rPr>
        <w:t>：</w:t>
      </w:r>
    </w:p>
    <w:p w:rsidR="007E6A17" w:rsidRPr="00D94515" w:rsidRDefault="007E6A17" w:rsidP="007E6A17">
      <w:pPr>
        <w:spacing w:line="240" w:lineRule="exact"/>
        <w:rPr>
          <w:rFonts w:eastAsia="黑体"/>
          <w:sz w:val="18"/>
        </w:rPr>
      </w:pPr>
      <w:r w:rsidRPr="00D94515">
        <w:rPr>
          <w:rFonts w:eastAsia="黑体"/>
          <w:sz w:val="18"/>
        </w:rPr>
        <w:t xml:space="preserve">                                                  </w:t>
      </w:r>
      <w:r w:rsidRPr="00D94515">
        <w:rPr>
          <w:rFonts w:eastAsia="黑体"/>
          <w:sz w:val="18"/>
        </w:rPr>
        <w:t>网</w:t>
      </w:r>
      <w:r w:rsidRPr="00D94515">
        <w:rPr>
          <w:rFonts w:eastAsia="黑体"/>
          <w:sz w:val="18"/>
        </w:rPr>
        <w:t xml:space="preserve"> </w:t>
      </w:r>
      <w:r w:rsidRPr="00D94515">
        <w:rPr>
          <w:rFonts w:eastAsia="黑体"/>
          <w:sz w:val="18"/>
        </w:rPr>
        <w:t>址：</w:t>
      </w:r>
      <w:r w:rsidRPr="00D94515">
        <w:rPr>
          <w:rFonts w:eastAsia="黑体"/>
          <w:sz w:val="18"/>
        </w:rPr>
        <w:t>http//www.</w:t>
      </w:r>
      <w:r w:rsidRPr="00D94515">
        <w:rPr>
          <w:rFonts w:eastAsia="黑体" w:hint="eastAsia"/>
          <w:sz w:val="18"/>
        </w:rPr>
        <w:t>ssap</w:t>
      </w:r>
      <w:r w:rsidRPr="00D94515">
        <w:rPr>
          <w:rFonts w:eastAsia="黑体"/>
          <w:sz w:val="18"/>
        </w:rPr>
        <w:t>.com.cn</w:t>
      </w:r>
    </w:p>
    <w:p w:rsidR="007E6A17" w:rsidRPr="00D94515" w:rsidRDefault="007E6A17" w:rsidP="007E6A17">
      <w:pPr>
        <w:jc w:val="center"/>
        <w:rPr>
          <w:rFonts w:ascii="华文新魏" w:eastAsia="华文新魏"/>
          <w:sz w:val="18"/>
        </w:rPr>
      </w:pPr>
    </w:p>
    <w:p w:rsidR="007E6A17" w:rsidRPr="00D94515" w:rsidRDefault="007E6A17" w:rsidP="007E6A17">
      <w:pPr>
        <w:jc w:val="center"/>
        <w:rPr>
          <w:rFonts w:eastAsia="黑体"/>
          <w:sz w:val="44"/>
        </w:rPr>
      </w:pPr>
      <w:r w:rsidRPr="00D94515">
        <w:rPr>
          <w:rFonts w:eastAsia="黑体" w:hint="eastAsia"/>
          <w:sz w:val="44"/>
        </w:rPr>
        <w:t>图书出版合同</w:t>
      </w:r>
    </w:p>
    <w:p w:rsidR="007E6A17" w:rsidRPr="00D94515" w:rsidRDefault="007E6A17" w:rsidP="007E6A17">
      <w:pPr>
        <w:ind w:right="360" w:firstLineChars="3100" w:firstLine="5580"/>
        <w:rPr>
          <w:rFonts w:ascii="黑体" w:eastAsia="黑体"/>
          <w:sz w:val="18"/>
        </w:rPr>
      </w:pPr>
      <w:r w:rsidRPr="00D94515">
        <w:rPr>
          <w:rFonts w:ascii="黑体" w:eastAsia="黑体" w:hint="eastAsia"/>
          <w:sz w:val="18"/>
        </w:rPr>
        <w:t>合同编号：</w:t>
      </w:r>
      <w:r w:rsidRPr="00D94515">
        <w:rPr>
          <w:rFonts w:ascii="黑体" w:eastAsia="黑体" w:hint="eastAsia"/>
          <w:sz w:val="18"/>
          <w:u w:val="single"/>
        </w:rPr>
        <w:t xml:space="preserve">                </w:t>
      </w:r>
    </w:p>
    <w:p w:rsidR="00957ED1" w:rsidRPr="00D94515" w:rsidRDefault="00957ED1">
      <w:pPr>
        <w:rPr>
          <w:rFonts w:eastAsia="仿宋_GB2312"/>
          <w:sz w:val="24"/>
        </w:rPr>
      </w:pPr>
    </w:p>
    <w:p w:rsidR="001463D6" w:rsidRPr="00D94515" w:rsidRDefault="001463D6" w:rsidP="001463D6">
      <w:pPr>
        <w:rPr>
          <w:rFonts w:ascii="仿宋" w:eastAsia="仿宋" w:hAnsi="仿宋"/>
          <w:szCs w:val="21"/>
        </w:rPr>
      </w:pPr>
      <w:r w:rsidRPr="00D94515">
        <w:rPr>
          <w:rFonts w:ascii="仿宋" w:eastAsia="仿宋" w:hAnsi="仿宋" w:hint="eastAsia"/>
          <w:szCs w:val="21"/>
        </w:rPr>
        <w:t>甲方（著作权人）：</w:t>
      </w:r>
      <w:r w:rsidR="00485726" w:rsidRPr="00D94515" w:rsidDel="00485726">
        <w:rPr>
          <w:rFonts w:ascii="仿宋" w:eastAsia="仿宋" w:hAnsi="仿宋" w:hint="eastAsia"/>
          <w:szCs w:val="21"/>
        </w:rPr>
        <w:t xml:space="preserve"> </w:t>
      </w:r>
    </w:p>
    <w:p w:rsidR="001463D6" w:rsidRPr="00D94515" w:rsidRDefault="001463D6" w:rsidP="00485726">
      <w:pPr>
        <w:rPr>
          <w:rFonts w:ascii="仿宋" w:eastAsia="仿宋" w:hAnsi="仿宋"/>
          <w:szCs w:val="21"/>
        </w:rPr>
      </w:pPr>
      <w:r w:rsidRPr="00D94515">
        <w:rPr>
          <w:rFonts w:ascii="仿宋" w:eastAsia="仿宋" w:hAnsi="仿宋" w:hint="eastAsia"/>
          <w:szCs w:val="21"/>
        </w:rPr>
        <w:t>地址 ：</w:t>
      </w:r>
      <w:r w:rsidR="004D59D7" w:rsidRPr="00D94515">
        <w:rPr>
          <w:rFonts w:ascii="仿宋" w:eastAsia="仿宋" w:hAnsi="仿宋"/>
          <w:szCs w:val="21"/>
        </w:rPr>
        <w:t xml:space="preserve"> </w:t>
      </w:r>
    </w:p>
    <w:p w:rsidR="001463D6" w:rsidRPr="00D94515" w:rsidRDefault="001463D6" w:rsidP="00546159">
      <w:pPr>
        <w:ind w:firstLineChars="300" w:firstLine="630"/>
        <w:rPr>
          <w:rFonts w:ascii="仿宋" w:eastAsia="仿宋" w:hAnsi="仿宋"/>
          <w:szCs w:val="21"/>
        </w:rPr>
      </w:pPr>
      <w:r w:rsidRPr="00D94515">
        <w:rPr>
          <w:rFonts w:ascii="仿宋" w:eastAsia="仿宋" w:hAnsi="仿宋" w:hint="eastAsia"/>
          <w:szCs w:val="21"/>
        </w:rPr>
        <w:t>电话 ：</w:t>
      </w:r>
    </w:p>
    <w:p w:rsidR="001463D6" w:rsidRPr="00D94515" w:rsidRDefault="001463D6" w:rsidP="00546159">
      <w:pPr>
        <w:ind w:firstLineChars="300" w:firstLine="630"/>
        <w:rPr>
          <w:rFonts w:ascii="仿宋" w:eastAsia="仿宋" w:hAnsi="仿宋"/>
          <w:szCs w:val="21"/>
        </w:rPr>
      </w:pPr>
      <w:r w:rsidRPr="00D94515">
        <w:rPr>
          <w:rFonts w:ascii="仿宋" w:eastAsia="仿宋" w:hAnsi="仿宋" w:hint="eastAsia"/>
          <w:szCs w:val="21"/>
        </w:rPr>
        <w:t>身份证号码：</w:t>
      </w:r>
    </w:p>
    <w:p w:rsidR="001463D6" w:rsidRPr="00D94515" w:rsidRDefault="001463D6" w:rsidP="001463D6">
      <w:pPr>
        <w:rPr>
          <w:rFonts w:ascii="仿宋" w:eastAsia="仿宋" w:hAnsi="仿宋"/>
          <w:szCs w:val="21"/>
        </w:rPr>
      </w:pPr>
    </w:p>
    <w:p w:rsidR="001463D6" w:rsidRPr="00D94515" w:rsidRDefault="001463D6" w:rsidP="001463D6">
      <w:pPr>
        <w:rPr>
          <w:rFonts w:ascii="仿宋" w:eastAsia="仿宋" w:hAnsi="仿宋"/>
          <w:szCs w:val="21"/>
        </w:rPr>
      </w:pPr>
      <w:r w:rsidRPr="00D94515">
        <w:rPr>
          <w:rFonts w:ascii="仿宋" w:eastAsia="仿宋" w:hAnsi="仿宋" w:hint="eastAsia"/>
          <w:szCs w:val="21"/>
        </w:rPr>
        <w:t>乙方（出 版 方）： 社会科学文献出版社</w:t>
      </w:r>
    </w:p>
    <w:p w:rsidR="001463D6" w:rsidRPr="00D94515" w:rsidRDefault="001463D6" w:rsidP="001463D6">
      <w:pPr>
        <w:ind w:firstLineChars="300" w:firstLine="630"/>
        <w:rPr>
          <w:rFonts w:ascii="仿宋" w:eastAsia="仿宋" w:hAnsi="仿宋"/>
          <w:szCs w:val="21"/>
        </w:rPr>
      </w:pPr>
      <w:r w:rsidRPr="00D94515">
        <w:rPr>
          <w:rFonts w:ascii="仿宋" w:eastAsia="仿宋" w:hAnsi="仿宋" w:hint="eastAsia"/>
          <w:szCs w:val="21"/>
        </w:rPr>
        <w:t>法定代表人：谢寿光</w:t>
      </w:r>
    </w:p>
    <w:p w:rsidR="001463D6" w:rsidRPr="00D94515" w:rsidRDefault="001463D6" w:rsidP="001463D6">
      <w:pPr>
        <w:ind w:firstLineChars="300" w:firstLine="630"/>
        <w:rPr>
          <w:rFonts w:ascii="仿宋" w:eastAsia="仿宋" w:hAnsi="仿宋"/>
          <w:szCs w:val="21"/>
        </w:rPr>
      </w:pPr>
      <w:r w:rsidRPr="00D94515">
        <w:rPr>
          <w:rFonts w:ascii="仿宋" w:eastAsia="仿宋" w:hAnsi="仿宋" w:hint="eastAsia"/>
          <w:szCs w:val="21"/>
        </w:rPr>
        <w:t>授权代表：宋月华</w:t>
      </w:r>
    </w:p>
    <w:p w:rsidR="001463D6" w:rsidRPr="00D94515" w:rsidRDefault="001463D6" w:rsidP="001463D6">
      <w:pPr>
        <w:rPr>
          <w:rFonts w:ascii="仿宋" w:eastAsia="仿宋" w:hAnsi="仿宋"/>
          <w:szCs w:val="21"/>
        </w:rPr>
      </w:pPr>
    </w:p>
    <w:p w:rsidR="001463D6" w:rsidRPr="00D94515" w:rsidRDefault="001463D6" w:rsidP="001463D6">
      <w:pPr>
        <w:rPr>
          <w:rFonts w:ascii="仿宋" w:eastAsia="仿宋" w:hAnsi="仿宋"/>
          <w:szCs w:val="21"/>
        </w:rPr>
      </w:pPr>
      <w:r w:rsidRPr="00D94515">
        <w:rPr>
          <w:rFonts w:ascii="仿宋" w:eastAsia="仿宋" w:hAnsi="仿宋" w:hint="eastAsia"/>
          <w:szCs w:val="21"/>
        </w:rPr>
        <w:t>作品名称：</w:t>
      </w:r>
    </w:p>
    <w:p w:rsidR="001463D6" w:rsidRPr="00D94515" w:rsidRDefault="001463D6" w:rsidP="001463D6">
      <w:pPr>
        <w:rPr>
          <w:rFonts w:ascii="仿宋" w:eastAsia="仿宋" w:hAnsi="仿宋"/>
          <w:szCs w:val="21"/>
        </w:rPr>
      </w:pPr>
      <w:r w:rsidRPr="00D94515">
        <w:rPr>
          <w:rFonts w:ascii="仿宋" w:eastAsia="仿宋" w:hAnsi="仿宋" w:hint="eastAsia"/>
          <w:szCs w:val="21"/>
        </w:rPr>
        <w:t>作者署名：</w:t>
      </w:r>
      <w:r w:rsidR="00485726">
        <w:rPr>
          <w:rFonts w:ascii="仿宋" w:eastAsia="仿宋" w:hAnsi="仿宋" w:hint="eastAsia"/>
          <w:szCs w:val="21"/>
        </w:rPr>
        <w:t xml:space="preserve">   </w:t>
      </w:r>
      <w:r w:rsidRPr="00D94515">
        <w:rPr>
          <w:rFonts w:ascii="仿宋" w:eastAsia="仿宋" w:hAnsi="仿宋" w:hint="eastAsia"/>
          <w:szCs w:val="21"/>
        </w:rPr>
        <w:t>著</w:t>
      </w:r>
    </w:p>
    <w:p w:rsidR="00957ED1" w:rsidRPr="00D94515" w:rsidRDefault="00957ED1">
      <w:pPr>
        <w:rPr>
          <w:rFonts w:eastAsia="仿宋_GB2312"/>
          <w:sz w:val="24"/>
        </w:rPr>
      </w:pPr>
    </w:p>
    <w:p w:rsidR="00957ED1" w:rsidRPr="00D94515" w:rsidRDefault="00433B43" w:rsidP="00141AC3">
      <w:pPr>
        <w:ind w:firstLine="420"/>
        <w:rPr>
          <w:rFonts w:ascii="宋体" w:hAnsi="宋体"/>
          <w:szCs w:val="21"/>
        </w:rPr>
      </w:pPr>
      <w:r w:rsidRPr="00D94515">
        <w:rPr>
          <w:rFonts w:ascii="宋体" w:hAnsi="宋体" w:hint="eastAsia"/>
          <w:szCs w:val="21"/>
        </w:rPr>
        <w:t>根据《中华人民共和国著作权法》</w:t>
      </w:r>
      <w:r w:rsidR="00141AC3" w:rsidRPr="00D94515">
        <w:rPr>
          <w:rFonts w:ascii="宋体" w:hAnsi="宋体" w:hint="eastAsia"/>
          <w:szCs w:val="21"/>
        </w:rPr>
        <w:t>《中华人民共和国合同法》的相关规定，甲、乙双方经友好协商，</w:t>
      </w:r>
      <w:r w:rsidR="00957ED1" w:rsidRPr="00D94515">
        <w:rPr>
          <w:rFonts w:ascii="宋体" w:hAnsi="宋体" w:hint="eastAsia"/>
          <w:szCs w:val="21"/>
        </w:rPr>
        <w:t>就作品的出版事宜达成如下条款，以资共同遵守：</w:t>
      </w:r>
    </w:p>
    <w:p w:rsidR="005A59AC" w:rsidRPr="00D94515" w:rsidRDefault="005A59AC" w:rsidP="00141AC3">
      <w:pPr>
        <w:numPr>
          <w:ilvl w:val="0"/>
          <w:numId w:val="1"/>
        </w:numPr>
        <w:rPr>
          <w:rFonts w:ascii="宋体" w:hAnsi="宋体" w:cs="宋体-18030"/>
          <w:b/>
          <w:szCs w:val="21"/>
        </w:rPr>
      </w:pPr>
      <w:r w:rsidRPr="00D94515">
        <w:rPr>
          <w:rFonts w:ascii="宋体" w:hAnsi="宋体" w:cs="宋体-18030" w:hint="eastAsia"/>
          <w:b/>
          <w:szCs w:val="21"/>
        </w:rPr>
        <w:t>作品描述</w:t>
      </w:r>
    </w:p>
    <w:p w:rsidR="005A59AC" w:rsidRPr="00D94515" w:rsidRDefault="005A59AC" w:rsidP="00370BE8">
      <w:pPr>
        <w:ind w:firstLineChars="200" w:firstLine="420"/>
        <w:rPr>
          <w:rFonts w:ascii="宋体" w:hAnsi="宋体" w:cs="宋体-18030"/>
          <w:szCs w:val="21"/>
        </w:rPr>
      </w:pPr>
      <w:r w:rsidRPr="00D94515">
        <w:rPr>
          <w:rFonts w:ascii="宋体" w:hAnsi="宋体" w:cs="宋体-18030" w:hint="eastAsia"/>
          <w:szCs w:val="21"/>
        </w:rPr>
        <w:t>1.作品的形式为</w:t>
      </w:r>
      <w:r w:rsidR="00485726">
        <w:rPr>
          <w:rFonts w:ascii="宋体" w:hAnsi="宋体" w:cs="宋体-18030" w:hint="eastAsia"/>
          <w:szCs w:val="21"/>
          <w:u w:val="single"/>
        </w:rPr>
        <w:t xml:space="preserve">     </w:t>
      </w:r>
      <w:r w:rsidRPr="00D94515">
        <w:rPr>
          <w:rFonts w:ascii="宋体" w:hAnsi="宋体" w:cs="宋体-18030" w:hint="eastAsia"/>
          <w:szCs w:val="21"/>
        </w:rPr>
        <w:t>。</w:t>
      </w:r>
    </w:p>
    <w:p w:rsidR="005A59AC" w:rsidRPr="00D94515" w:rsidRDefault="005810B7" w:rsidP="00370BE8">
      <w:pPr>
        <w:ind w:firstLineChars="200" w:firstLine="420"/>
        <w:rPr>
          <w:rFonts w:ascii="宋体" w:hAnsi="宋体" w:cs="宋体-18030"/>
          <w:szCs w:val="21"/>
        </w:rPr>
      </w:pPr>
      <w:r w:rsidRPr="00D94515">
        <w:rPr>
          <w:rFonts w:ascii="宋体" w:hAnsi="宋体" w:cs="宋体-18030" w:hint="eastAsia"/>
          <w:szCs w:val="21"/>
        </w:rPr>
        <w:t>2</w:t>
      </w:r>
      <w:r w:rsidR="005A59AC" w:rsidRPr="00D94515">
        <w:rPr>
          <w:rFonts w:ascii="宋体" w:hAnsi="宋体" w:cs="宋体-18030" w:hint="eastAsia"/>
          <w:szCs w:val="21"/>
        </w:rPr>
        <w:t>.</w:t>
      </w:r>
      <w:r w:rsidR="00E03B50" w:rsidRPr="00D94515">
        <w:rPr>
          <w:rFonts w:ascii="宋体" w:hAnsi="宋体" w:cs="宋体-18030" w:hint="eastAsia"/>
          <w:szCs w:val="21"/>
        </w:rPr>
        <w:t>本次出版为</w:t>
      </w:r>
      <w:r w:rsidR="00485726">
        <w:rPr>
          <w:rFonts w:ascii="宋体" w:hAnsi="宋体" w:cs="宋体-18030" w:hint="eastAsia"/>
          <w:szCs w:val="21"/>
          <w:u w:val="single"/>
        </w:rPr>
        <w:t xml:space="preserve">       </w:t>
      </w:r>
      <w:r w:rsidR="00A16817" w:rsidRPr="00D94515">
        <w:rPr>
          <w:rFonts w:ascii="宋体" w:hAnsi="宋体" w:cs="宋体-18030" w:hint="eastAsia"/>
          <w:szCs w:val="21"/>
        </w:rPr>
        <w:t>。</w:t>
      </w:r>
    </w:p>
    <w:p w:rsidR="001A1838" w:rsidRPr="00D94515" w:rsidRDefault="001A1838" w:rsidP="00141AC3">
      <w:pPr>
        <w:numPr>
          <w:ilvl w:val="0"/>
          <w:numId w:val="1"/>
        </w:numPr>
        <w:rPr>
          <w:rFonts w:ascii="宋体" w:hAnsi="宋体" w:cs="宋体-18030"/>
          <w:b/>
          <w:szCs w:val="21"/>
        </w:rPr>
      </w:pPr>
      <w:r w:rsidRPr="00D94515">
        <w:rPr>
          <w:rFonts w:ascii="宋体" w:hAnsi="宋体" w:hint="eastAsia"/>
          <w:b/>
          <w:szCs w:val="21"/>
        </w:rPr>
        <w:t>作品出版专用许可授权</w:t>
      </w:r>
    </w:p>
    <w:p w:rsidR="00957ED1" w:rsidRPr="00D94515" w:rsidRDefault="001A1838" w:rsidP="00370BE8">
      <w:pPr>
        <w:ind w:firstLineChars="200" w:firstLine="420"/>
        <w:rPr>
          <w:rFonts w:ascii="宋体" w:hAnsi="宋体"/>
          <w:szCs w:val="21"/>
        </w:rPr>
      </w:pPr>
      <w:r w:rsidRPr="00D94515">
        <w:rPr>
          <w:rFonts w:ascii="宋体" w:hAnsi="宋体" w:hint="eastAsia"/>
          <w:szCs w:val="21"/>
        </w:rPr>
        <w:t>1.</w:t>
      </w:r>
      <w:r w:rsidR="00957ED1" w:rsidRPr="00D94515">
        <w:rPr>
          <w:rFonts w:ascii="宋体" w:hAnsi="宋体" w:hint="eastAsia"/>
          <w:szCs w:val="21"/>
        </w:rPr>
        <w:t>合同有效期内，</w:t>
      </w:r>
      <w:r w:rsidRPr="00D94515">
        <w:rPr>
          <w:rFonts w:ascii="宋体" w:hAnsi="宋体" w:hint="eastAsia"/>
          <w:szCs w:val="21"/>
        </w:rPr>
        <w:t>甲方授予乙方</w:t>
      </w:r>
      <w:r w:rsidR="00957ED1" w:rsidRPr="00D94515">
        <w:rPr>
          <w:rFonts w:ascii="宋体" w:hAnsi="宋体" w:hint="eastAsia"/>
          <w:szCs w:val="21"/>
        </w:rPr>
        <w:t>在中国内地、香港地区、澳门地区和台湾地区以及其他国家和地区，以图书、期刊、电子</w:t>
      </w:r>
      <w:r w:rsidR="00C42280" w:rsidRPr="00D94515">
        <w:rPr>
          <w:rFonts w:ascii="宋体" w:hAnsi="宋体" w:hint="eastAsia"/>
          <w:szCs w:val="21"/>
        </w:rPr>
        <w:t>(数字化)</w:t>
      </w:r>
      <w:r w:rsidR="00957ED1" w:rsidRPr="00D94515">
        <w:rPr>
          <w:rFonts w:ascii="宋体" w:hAnsi="宋体" w:hint="eastAsia"/>
          <w:szCs w:val="21"/>
        </w:rPr>
        <w:t>出版物和信息网络传播等方式出版发行上述作品的中文简繁体、国内少数民族语言和外文版的专有使用权。</w:t>
      </w:r>
    </w:p>
    <w:p w:rsidR="001A1838" w:rsidRPr="00D94515" w:rsidRDefault="001A1838" w:rsidP="00370BE8">
      <w:pPr>
        <w:ind w:firstLineChars="200" w:firstLine="420"/>
        <w:rPr>
          <w:rFonts w:ascii="宋体" w:hAnsi="宋体"/>
          <w:szCs w:val="21"/>
        </w:rPr>
      </w:pPr>
      <w:r w:rsidRPr="00D94515">
        <w:rPr>
          <w:rFonts w:ascii="宋体" w:hAnsi="宋体" w:cs="宋体-18030" w:hint="eastAsia"/>
          <w:szCs w:val="21"/>
        </w:rPr>
        <w:t>2.</w:t>
      </w:r>
      <w:r w:rsidR="00C42280" w:rsidRPr="00D94515">
        <w:rPr>
          <w:rFonts w:ascii="宋体" w:hAnsi="宋体" w:hint="eastAsia"/>
          <w:szCs w:val="21"/>
        </w:rPr>
        <w:t>合同</w:t>
      </w:r>
      <w:r w:rsidRPr="00D94515">
        <w:rPr>
          <w:rFonts w:ascii="宋体" w:hAnsi="宋体" w:hint="eastAsia"/>
          <w:szCs w:val="21"/>
        </w:rPr>
        <w:t>有效期内，甲方授权乙方以</w:t>
      </w:r>
      <w:r w:rsidR="00485726">
        <w:rPr>
          <w:rFonts w:ascii="宋体" w:hAnsi="宋体" w:hint="eastAsia"/>
          <w:szCs w:val="21"/>
          <w:u w:val="single"/>
        </w:rPr>
        <w:t xml:space="preserve">            </w:t>
      </w:r>
      <w:r w:rsidRPr="00D94515">
        <w:rPr>
          <w:rFonts w:ascii="宋体" w:hAnsi="宋体" w:hint="eastAsia"/>
          <w:szCs w:val="21"/>
        </w:rPr>
        <w:t>等方式</w:t>
      </w:r>
      <w:r w:rsidR="00AB1734" w:rsidRPr="00D94515">
        <w:rPr>
          <w:rFonts w:ascii="宋体" w:hAnsi="宋体" w:hint="eastAsia"/>
          <w:szCs w:val="21"/>
        </w:rPr>
        <w:t>独家</w:t>
      </w:r>
      <w:r w:rsidRPr="00D94515">
        <w:rPr>
          <w:rFonts w:ascii="宋体" w:hAnsi="宋体" w:hint="eastAsia"/>
          <w:szCs w:val="21"/>
        </w:rPr>
        <w:t>使用上述作品。</w:t>
      </w:r>
    </w:p>
    <w:p w:rsidR="0025118F" w:rsidRPr="00D94515" w:rsidRDefault="00DD0F77" w:rsidP="00370BE8">
      <w:pPr>
        <w:ind w:firstLineChars="200" w:firstLine="420"/>
        <w:rPr>
          <w:rFonts w:ascii="宋体" w:hAnsi="宋体" w:cs="宋体-18030"/>
          <w:szCs w:val="21"/>
        </w:rPr>
      </w:pPr>
      <w:r w:rsidRPr="00D94515">
        <w:rPr>
          <w:rFonts w:ascii="宋体" w:hAnsi="宋体" w:hint="eastAsia"/>
          <w:szCs w:val="21"/>
        </w:rPr>
        <w:t>3.</w:t>
      </w:r>
      <w:r w:rsidR="0025118F" w:rsidRPr="00D94515">
        <w:rPr>
          <w:rFonts w:ascii="宋体" w:hAnsi="宋体" w:hint="eastAsia"/>
          <w:szCs w:val="21"/>
        </w:rPr>
        <w:t>合同有效期内，甲方授权乙方代理上述作品的境外版权贸易业务，作品境外版权贸易的收入由双方另行协商分配。</w:t>
      </w:r>
    </w:p>
    <w:p w:rsidR="001A1838" w:rsidRPr="00D94515" w:rsidRDefault="0025118F" w:rsidP="00370BE8">
      <w:pPr>
        <w:ind w:firstLineChars="200" w:firstLine="420"/>
        <w:rPr>
          <w:rFonts w:ascii="宋体" w:hAnsi="宋体" w:cs="宋体-18030"/>
          <w:szCs w:val="21"/>
        </w:rPr>
      </w:pPr>
      <w:r w:rsidRPr="00D94515">
        <w:rPr>
          <w:rFonts w:ascii="宋体" w:hAnsi="宋体" w:cs="宋体-18030" w:hint="eastAsia"/>
          <w:szCs w:val="21"/>
        </w:rPr>
        <w:t>4</w:t>
      </w:r>
      <w:r w:rsidR="00C42280" w:rsidRPr="00D94515">
        <w:rPr>
          <w:rFonts w:ascii="宋体" w:hAnsi="宋体" w:cs="宋体-18030" w:hint="eastAsia"/>
          <w:szCs w:val="21"/>
        </w:rPr>
        <w:t>.合同有效期内,甲方授权乙方将作品制作或委托他人制作成各种形式的电子(数字化)</w:t>
      </w:r>
      <w:r w:rsidR="007B6A5D" w:rsidRPr="00D94515">
        <w:rPr>
          <w:rFonts w:ascii="宋体" w:hAnsi="宋体" w:cs="宋体-18030" w:hint="eastAsia"/>
          <w:szCs w:val="21"/>
        </w:rPr>
        <w:t>版本，进行电子（数字化）出版发行。如电子书</w:t>
      </w:r>
      <w:r w:rsidR="00A16817" w:rsidRPr="00D94515">
        <w:rPr>
          <w:rFonts w:ascii="宋体" w:hAnsi="宋体" w:cs="宋体-18030" w:hint="eastAsia"/>
          <w:szCs w:val="21"/>
        </w:rPr>
        <w:t>、数据光盘、</w:t>
      </w:r>
      <w:r w:rsidR="00C42280" w:rsidRPr="00D94515">
        <w:rPr>
          <w:rFonts w:ascii="宋体" w:hAnsi="宋体" w:cs="宋体-18030" w:hint="eastAsia"/>
          <w:szCs w:val="21"/>
        </w:rPr>
        <w:t>数据库、手机阅读物等。乙方有权销售或委托他人销售上述电子（数字化）出版物。</w:t>
      </w:r>
    </w:p>
    <w:p w:rsidR="00AB1734" w:rsidRPr="00D94515" w:rsidRDefault="00C42280" w:rsidP="00141AC3">
      <w:pPr>
        <w:numPr>
          <w:ilvl w:val="0"/>
          <w:numId w:val="1"/>
        </w:numPr>
        <w:rPr>
          <w:rFonts w:ascii="宋体" w:hAnsi="宋体"/>
          <w:b/>
          <w:szCs w:val="21"/>
        </w:rPr>
      </w:pPr>
      <w:r w:rsidRPr="00D94515">
        <w:rPr>
          <w:rFonts w:ascii="宋体" w:hAnsi="宋体" w:hint="eastAsia"/>
          <w:b/>
          <w:szCs w:val="21"/>
        </w:rPr>
        <w:t>权利承诺声明</w:t>
      </w:r>
    </w:p>
    <w:p w:rsidR="00615B59" w:rsidRPr="00D94515" w:rsidRDefault="00C42280" w:rsidP="00370BE8">
      <w:pPr>
        <w:ind w:firstLineChars="200" w:firstLine="420"/>
        <w:rPr>
          <w:rFonts w:ascii="宋体" w:hAnsi="宋体"/>
          <w:szCs w:val="21"/>
        </w:rPr>
      </w:pPr>
      <w:r w:rsidRPr="00D94515">
        <w:rPr>
          <w:rFonts w:ascii="宋体" w:hAnsi="宋体" w:hint="eastAsia"/>
          <w:szCs w:val="21"/>
        </w:rPr>
        <w:lastRenderedPageBreak/>
        <w:t>1.</w:t>
      </w:r>
      <w:r w:rsidR="00615B59" w:rsidRPr="00D94515">
        <w:rPr>
          <w:rFonts w:ascii="宋体" w:hAnsi="宋体" w:hint="eastAsia"/>
          <w:szCs w:val="21"/>
        </w:rPr>
        <w:t>甲</w:t>
      </w:r>
      <w:r w:rsidR="00AB1734" w:rsidRPr="00D94515">
        <w:rPr>
          <w:rFonts w:ascii="宋体" w:hAnsi="宋体" w:hint="eastAsia"/>
          <w:szCs w:val="21"/>
        </w:rPr>
        <w:t>方保证上述作品不</w:t>
      </w:r>
      <w:r w:rsidR="00615B59" w:rsidRPr="00D94515">
        <w:rPr>
          <w:rFonts w:ascii="宋体" w:hAnsi="宋体" w:hint="eastAsia"/>
          <w:szCs w:val="21"/>
        </w:rPr>
        <w:t>违反中国及其</w:t>
      </w:r>
      <w:r w:rsidR="00AB1734" w:rsidRPr="00D94515">
        <w:rPr>
          <w:rFonts w:ascii="宋体" w:hAnsi="宋体" w:hint="eastAsia"/>
          <w:szCs w:val="21"/>
        </w:rPr>
        <w:t>他授权出版地的法律、法规和政策，不得损害公序良俗和社会公共利益。</w:t>
      </w:r>
      <w:r w:rsidR="00615B59" w:rsidRPr="00D94515">
        <w:rPr>
          <w:rFonts w:ascii="宋体" w:hAnsi="宋体" w:hint="eastAsia"/>
          <w:szCs w:val="21"/>
        </w:rPr>
        <w:t>如果作品</w:t>
      </w:r>
      <w:r w:rsidR="00334DC8" w:rsidRPr="00D94515">
        <w:rPr>
          <w:rFonts w:ascii="宋体" w:hAnsi="宋体" w:hint="eastAsia"/>
          <w:szCs w:val="21"/>
        </w:rPr>
        <w:t>内容</w:t>
      </w:r>
      <w:r w:rsidR="00615B59" w:rsidRPr="00D94515">
        <w:rPr>
          <w:rFonts w:ascii="宋体" w:hAnsi="宋体" w:hint="eastAsia"/>
          <w:szCs w:val="21"/>
        </w:rPr>
        <w:t>不符合本条要求，双方应协商对作品进行修改删节。如果甲方拒绝修改，乙方有权解除本合同。</w:t>
      </w:r>
    </w:p>
    <w:p w:rsidR="00AB1734" w:rsidRPr="00D94515" w:rsidRDefault="00DD0F77" w:rsidP="00370BE8">
      <w:pPr>
        <w:ind w:firstLineChars="200" w:firstLine="420"/>
        <w:rPr>
          <w:rFonts w:ascii="宋体" w:hAnsi="宋体"/>
          <w:szCs w:val="21"/>
        </w:rPr>
      </w:pPr>
      <w:r w:rsidRPr="00D94515">
        <w:rPr>
          <w:rFonts w:ascii="宋体" w:hAnsi="宋体" w:hint="eastAsia"/>
          <w:szCs w:val="21"/>
        </w:rPr>
        <w:t>2.</w:t>
      </w:r>
      <w:r w:rsidR="00AB1734" w:rsidRPr="00D94515">
        <w:rPr>
          <w:rFonts w:ascii="宋体" w:hAnsi="宋体" w:hint="eastAsia"/>
          <w:szCs w:val="21"/>
        </w:rPr>
        <w:t>甲方保证上述作品不侵害他人合法权利，</w:t>
      </w:r>
      <w:r w:rsidR="00AB1734" w:rsidRPr="00D94515">
        <w:rPr>
          <w:rFonts w:ascii="宋体" w:hAnsi="宋体" w:cs="宋体" w:hint="eastAsia"/>
          <w:kern w:val="0"/>
          <w:szCs w:val="21"/>
        </w:rPr>
        <w:t>不得含有侵犯他人名誉权、肖像权、姓名权等人身权内容</w:t>
      </w:r>
      <w:r w:rsidR="00AB1734" w:rsidRPr="00D94515">
        <w:rPr>
          <w:rFonts w:ascii="宋体" w:hAnsi="宋体" w:hint="eastAsia"/>
          <w:szCs w:val="21"/>
        </w:rPr>
        <w:t>。如果作品</w:t>
      </w:r>
      <w:r w:rsidR="00334DC8" w:rsidRPr="00D94515">
        <w:rPr>
          <w:rFonts w:ascii="宋体" w:hAnsi="宋体" w:hint="eastAsia"/>
          <w:szCs w:val="21"/>
        </w:rPr>
        <w:t>内容</w:t>
      </w:r>
      <w:r w:rsidR="00AB1734" w:rsidRPr="00D94515">
        <w:rPr>
          <w:rFonts w:ascii="宋体" w:hAnsi="宋体" w:hint="eastAsia"/>
          <w:szCs w:val="21"/>
        </w:rPr>
        <w:t>不符合本条要求，双方应协商对作品进行修改删节。如果甲方拒绝修改，乙方有权解除本合同。如果乙方因此而遭受经济损失，则甲方应当承担全部法律责任并赔偿乙方的全部损失。</w:t>
      </w:r>
    </w:p>
    <w:p w:rsidR="00AB1734" w:rsidRPr="00D94515" w:rsidRDefault="00AB1734" w:rsidP="00370BE8">
      <w:pPr>
        <w:ind w:firstLineChars="200" w:firstLine="420"/>
        <w:rPr>
          <w:rFonts w:ascii="宋体" w:hAnsi="宋体"/>
          <w:szCs w:val="21"/>
        </w:rPr>
      </w:pPr>
      <w:r w:rsidRPr="00D94515">
        <w:rPr>
          <w:rFonts w:ascii="宋体" w:hAnsi="宋体" w:hint="eastAsia"/>
          <w:szCs w:val="21"/>
        </w:rPr>
        <w:t>3</w:t>
      </w:r>
      <w:r w:rsidR="00DD0F77" w:rsidRPr="00D94515">
        <w:rPr>
          <w:rFonts w:ascii="宋体" w:hAnsi="宋体" w:hint="eastAsia"/>
          <w:szCs w:val="21"/>
        </w:rPr>
        <w:t>.</w:t>
      </w:r>
      <w:r w:rsidR="0011442F" w:rsidRPr="00D94515">
        <w:rPr>
          <w:rFonts w:ascii="宋体" w:hAnsi="宋体" w:hint="eastAsia"/>
          <w:szCs w:val="21"/>
        </w:rPr>
        <w:t>甲方保证上述作品系作者独创，不侵害他人的著作权、专利</w:t>
      </w:r>
      <w:r w:rsidRPr="00D94515">
        <w:rPr>
          <w:rFonts w:ascii="宋体" w:hAnsi="宋体" w:hint="eastAsia"/>
          <w:szCs w:val="21"/>
        </w:rPr>
        <w:t>权、商标权等知识产权，</w:t>
      </w:r>
      <w:r w:rsidR="00EF5BAD" w:rsidRPr="00D94515">
        <w:rPr>
          <w:rFonts w:ascii="宋体" w:hAnsi="宋体" w:hint="eastAsia"/>
          <w:szCs w:val="21"/>
        </w:rPr>
        <w:t>如果作品</w:t>
      </w:r>
      <w:r w:rsidR="00334DC8" w:rsidRPr="00D94515">
        <w:rPr>
          <w:rFonts w:ascii="宋体" w:hAnsi="宋体" w:hint="eastAsia"/>
          <w:szCs w:val="21"/>
        </w:rPr>
        <w:t>内容</w:t>
      </w:r>
      <w:r w:rsidR="00EF5BAD" w:rsidRPr="00D94515">
        <w:rPr>
          <w:rFonts w:ascii="宋体" w:hAnsi="宋体" w:hint="eastAsia"/>
          <w:szCs w:val="21"/>
        </w:rPr>
        <w:t>不符合本条要求，双方应协商对作品进行修改删节。如果甲方拒绝修改，乙方有权解除本合同。如果乙方因此而遭受经济损失，则甲方应当承担全部法律责任并赔偿乙方的全部损失。</w:t>
      </w:r>
    </w:p>
    <w:p w:rsidR="00334DC8" w:rsidRPr="00D94515" w:rsidRDefault="00DD0F77" w:rsidP="00370BE8">
      <w:pPr>
        <w:ind w:firstLineChars="200" w:firstLine="420"/>
        <w:rPr>
          <w:rFonts w:ascii="宋体" w:hAnsi="宋体"/>
          <w:szCs w:val="21"/>
        </w:rPr>
      </w:pPr>
      <w:r w:rsidRPr="00D94515">
        <w:rPr>
          <w:rFonts w:ascii="宋体" w:hAnsi="宋体" w:hint="eastAsia"/>
          <w:szCs w:val="21"/>
        </w:rPr>
        <w:t>4.</w:t>
      </w:r>
      <w:r w:rsidR="00EF5BAD" w:rsidRPr="00D94515">
        <w:rPr>
          <w:rFonts w:ascii="宋体" w:hAnsi="宋体" w:hint="eastAsia"/>
          <w:szCs w:val="21"/>
        </w:rPr>
        <w:t>甲方保证上述作品中的</w:t>
      </w:r>
      <w:r w:rsidR="00EF5BAD" w:rsidRPr="00D94515">
        <w:rPr>
          <w:rFonts w:ascii="宋体" w:hAnsi="宋体" w:cs="宋体-18030" w:hint="eastAsia"/>
          <w:szCs w:val="21"/>
        </w:rPr>
        <w:t>插图、乐谱、照片等版权来源合法，保证不侵犯他人的著作权或肖像权</w:t>
      </w:r>
      <w:r w:rsidR="00334DC8" w:rsidRPr="00D94515">
        <w:rPr>
          <w:rFonts w:ascii="宋体" w:hAnsi="宋体" w:hint="eastAsia"/>
          <w:szCs w:val="21"/>
        </w:rPr>
        <w:t>，如果作品内容不符合本条要求</w:t>
      </w:r>
      <w:r w:rsidR="00EF5BAD" w:rsidRPr="00D94515">
        <w:rPr>
          <w:rFonts w:ascii="宋体" w:hAnsi="宋体" w:hint="eastAsia"/>
          <w:szCs w:val="21"/>
        </w:rPr>
        <w:t>双方应协商对作品进行修改删节。如果甲方拒绝修改，乙方有权解除本合同。如果乙方因此而遭受经济损失，则甲方应当承担全部法律责任并赔偿乙方的全部损失</w:t>
      </w:r>
      <w:r w:rsidR="00A16817" w:rsidRPr="00D94515">
        <w:rPr>
          <w:rFonts w:ascii="宋体" w:hAnsi="宋体" w:hint="eastAsia"/>
          <w:szCs w:val="21"/>
        </w:rPr>
        <w:t>。</w:t>
      </w:r>
    </w:p>
    <w:p w:rsidR="00EF5BAD" w:rsidRPr="00D94515" w:rsidRDefault="00DD0F77" w:rsidP="00370BE8">
      <w:pPr>
        <w:ind w:firstLineChars="200" w:firstLine="420"/>
        <w:rPr>
          <w:rFonts w:ascii="宋体" w:hAnsi="宋体"/>
          <w:szCs w:val="21"/>
        </w:rPr>
      </w:pPr>
      <w:r w:rsidRPr="00D94515">
        <w:rPr>
          <w:rFonts w:ascii="宋体" w:hAnsi="宋体" w:hint="eastAsia"/>
          <w:szCs w:val="21"/>
        </w:rPr>
        <w:t>5.</w:t>
      </w:r>
      <w:r w:rsidR="002472EB" w:rsidRPr="00D94515">
        <w:rPr>
          <w:rFonts w:ascii="宋体" w:hAnsi="宋体" w:hint="eastAsia"/>
          <w:szCs w:val="21"/>
        </w:rPr>
        <w:t>甲方应完全、真实、清楚地将作品相关信息告知乙方，相关信息包括：作者的身份、职业、相关荣誉、作品以往的发表情况等，如甲方提供的相关信息有虚假，则由甲方承担全部法律责任。</w:t>
      </w:r>
    </w:p>
    <w:p w:rsidR="00EF5BAD" w:rsidRPr="00D94515" w:rsidRDefault="00186358" w:rsidP="00370BE8">
      <w:pPr>
        <w:ind w:firstLineChars="200" w:firstLine="420"/>
        <w:rPr>
          <w:rFonts w:ascii="宋体" w:hAnsi="宋体"/>
          <w:szCs w:val="21"/>
        </w:rPr>
      </w:pPr>
      <w:r w:rsidRPr="00D94515">
        <w:rPr>
          <w:rFonts w:ascii="宋体" w:hAnsi="宋体" w:hint="eastAsia"/>
          <w:szCs w:val="21"/>
        </w:rPr>
        <w:t>6.</w:t>
      </w:r>
      <w:r w:rsidR="002472EB" w:rsidRPr="00D94515">
        <w:rPr>
          <w:rFonts w:ascii="宋体" w:hAnsi="宋体" w:hint="eastAsia"/>
          <w:szCs w:val="21"/>
        </w:rPr>
        <w:t>如作品非甲方独立完成，或甲方与作品署</w:t>
      </w:r>
      <w:r w:rsidR="0011442F" w:rsidRPr="00D94515">
        <w:rPr>
          <w:rFonts w:ascii="宋体" w:hAnsi="宋体" w:hint="eastAsia"/>
          <w:szCs w:val="21"/>
        </w:rPr>
        <w:t>名人不一致，则甲方应确保上述作品的所有著作权人同意并认可</w:t>
      </w:r>
      <w:r w:rsidR="002472EB" w:rsidRPr="00D94515">
        <w:rPr>
          <w:rFonts w:ascii="宋体" w:hAnsi="宋体" w:hint="eastAsia"/>
          <w:szCs w:val="21"/>
        </w:rPr>
        <w:t>本合同。</w:t>
      </w:r>
    </w:p>
    <w:p w:rsidR="00D17F04" w:rsidRPr="00D94515" w:rsidRDefault="00DD0F77" w:rsidP="00370BE8">
      <w:pPr>
        <w:ind w:firstLineChars="200" w:firstLine="420"/>
        <w:rPr>
          <w:rFonts w:ascii="宋体" w:hAnsi="宋体"/>
          <w:szCs w:val="21"/>
        </w:rPr>
      </w:pPr>
      <w:r w:rsidRPr="00D94515">
        <w:rPr>
          <w:rFonts w:ascii="宋体" w:hAnsi="宋体" w:hint="eastAsia"/>
          <w:szCs w:val="21"/>
        </w:rPr>
        <w:t>7.</w:t>
      </w:r>
      <w:r w:rsidR="00186358" w:rsidRPr="00D94515">
        <w:rPr>
          <w:rFonts w:ascii="宋体" w:hAnsi="宋体" w:hint="eastAsia"/>
          <w:szCs w:val="21"/>
        </w:rPr>
        <w:t>甲方保证不再以任何形式将作品全部或部分内容的图书、期刊、电子（数字化）、网络传播出版权授与第三方</w:t>
      </w:r>
      <w:r w:rsidR="0011442F" w:rsidRPr="00D94515">
        <w:rPr>
          <w:rFonts w:ascii="宋体" w:hAnsi="宋体" w:hint="eastAsia"/>
          <w:szCs w:val="21"/>
        </w:rPr>
        <w:t>，但与乙方另有约定的除外。</w:t>
      </w:r>
    </w:p>
    <w:p w:rsidR="00957ED1" w:rsidRPr="00D94515" w:rsidRDefault="00AF39D7" w:rsidP="00141AC3">
      <w:pPr>
        <w:numPr>
          <w:ilvl w:val="0"/>
          <w:numId w:val="1"/>
        </w:numPr>
        <w:rPr>
          <w:rFonts w:ascii="宋体" w:hAnsi="宋体" w:cs="宋体-18030"/>
          <w:b/>
          <w:szCs w:val="21"/>
        </w:rPr>
      </w:pPr>
      <w:r w:rsidRPr="00D94515">
        <w:rPr>
          <w:rFonts w:ascii="宋体" w:hAnsi="宋体" w:cs="宋体-18030" w:hint="eastAsia"/>
          <w:b/>
          <w:szCs w:val="21"/>
        </w:rPr>
        <w:t>交稿约定</w:t>
      </w:r>
    </w:p>
    <w:p w:rsidR="00A83B60" w:rsidRPr="00D94515" w:rsidRDefault="00AF39D7" w:rsidP="00370BE8">
      <w:pPr>
        <w:ind w:firstLineChars="200" w:firstLine="420"/>
        <w:rPr>
          <w:rFonts w:ascii="宋体" w:hAnsi="宋体"/>
          <w:szCs w:val="21"/>
        </w:rPr>
      </w:pPr>
      <w:r w:rsidRPr="00D94515">
        <w:rPr>
          <w:rFonts w:ascii="宋体" w:hAnsi="宋体" w:cs="宋体-18030" w:hint="eastAsia"/>
          <w:szCs w:val="21"/>
        </w:rPr>
        <w:t>1.</w:t>
      </w:r>
      <w:r w:rsidR="001B700F" w:rsidRPr="00D94515">
        <w:rPr>
          <w:rFonts w:ascii="宋体" w:hAnsi="宋体" w:hint="eastAsia"/>
          <w:szCs w:val="21"/>
        </w:rPr>
        <w:t>甲方应当于</w:t>
      </w:r>
      <w:r w:rsidR="00485726">
        <w:rPr>
          <w:rFonts w:ascii="宋体" w:hAnsi="宋体" w:hint="eastAsia"/>
          <w:szCs w:val="21"/>
          <w:u w:val="single"/>
        </w:rPr>
        <w:t xml:space="preserve">   </w:t>
      </w:r>
      <w:r w:rsidR="001B700F" w:rsidRPr="00D94515">
        <w:rPr>
          <w:rFonts w:ascii="宋体" w:hAnsi="宋体" w:hint="eastAsia"/>
          <w:szCs w:val="21"/>
        </w:rPr>
        <w:t>年</w:t>
      </w:r>
      <w:r w:rsidR="00485726">
        <w:rPr>
          <w:rFonts w:ascii="宋体" w:hAnsi="宋体" w:hint="eastAsia"/>
          <w:szCs w:val="21"/>
          <w:u w:val="single"/>
        </w:rPr>
        <w:t xml:space="preserve">   </w:t>
      </w:r>
      <w:r w:rsidR="001B700F" w:rsidRPr="00D94515">
        <w:rPr>
          <w:rFonts w:ascii="宋体" w:hAnsi="宋体" w:hint="eastAsia"/>
          <w:szCs w:val="21"/>
        </w:rPr>
        <w:t>月</w:t>
      </w:r>
      <w:r w:rsidR="00485726">
        <w:rPr>
          <w:rFonts w:ascii="宋体" w:hAnsi="宋体" w:hint="eastAsia"/>
          <w:szCs w:val="21"/>
          <w:u w:val="single"/>
        </w:rPr>
        <w:t xml:space="preserve">  </w:t>
      </w:r>
      <w:r w:rsidR="001B700F" w:rsidRPr="00D94515">
        <w:rPr>
          <w:rFonts w:ascii="宋体" w:hAnsi="宋体" w:hint="eastAsia"/>
          <w:szCs w:val="21"/>
        </w:rPr>
        <w:t>日前</w:t>
      </w:r>
      <w:r w:rsidR="00A83B60" w:rsidRPr="00D94515">
        <w:rPr>
          <w:rFonts w:ascii="宋体" w:hAnsi="宋体" w:hint="eastAsia"/>
          <w:szCs w:val="21"/>
        </w:rPr>
        <w:t>将稿件交付乙方,甲方超过约定期限</w:t>
      </w:r>
      <w:r w:rsidR="005810B7" w:rsidRPr="00D94515">
        <w:rPr>
          <w:rFonts w:ascii="宋体" w:hAnsi="宋体" w:hint="eastAsia"/>
          <w:szCs w:val="21"/>
          <w:u w:val="single"/>
        </w:rPr>
        <w:t>2</w:t>
      </w:r>
      <w:r w:rsidR="00A83B60" w:rsidRPr="00D94515">
        <w:rPr>
          <w:rFonts w:ascii="宋体" w:hAnsi="宋体" w:hint="eastAsia"/>
          <w:szCs w:val="21"/>
        </w:rPr>
        <w:t>个月不能提交稿件的，视为甲方违约，应当承担违约责任，乙方有权解除本合同</w:t>
      </w:r>
      <w:r w:rsidR="00EF58D0" w:rsidRPr="00EF58D0">
        <w:rPr>
          <w:rFonts w:ascii="宋体" w:hAnsi="宋体" w:hint="eastAsia"/>
          <w:color w:val="FF0000"/>
          <w:szCs w:val="21"/>
        </w:rPr>
        <w:t>并将出版资助费及时按照原路全额退还资助方。</w:t>
      </w:r>
      <w:r w:rsidR="00A83B60" w:rsidRPr="00D94515">
        <w:rPr>
          <w:rFonts w:ascii="宋体" w:hAnsi="宋体" w:hint="eastAsia"/>
          <w:szCs w:val="21"/>
        </w:rPr>
        <w:t>但双方另有约定的除外。</w:t>
      </w:r>
    </w:p>
    <w:p w:rsidR="00755ECD" w:rsidRPr="00D94515" w:rsidRDefault="00A83B60" w:rsidP="00370BE8">
      <w:pPr>
        <w:ind w:firstLineChars="200" w:firstLine="420"/>
        <w:rPr>
          <w:rFonts w:ascii="宋体" w:hAnsi="宋体" w:cs="宋体-18030"/>
          <w:szCs w:val="21"/>
        </w:rPr>
      </w:pPr>
      <w:r w:rsidRPr="00D94515">
        <w:rPr>
          <w:rFonts w:ascii="宋体" w:hAnsi="宋体" w:hint="eastAsia"/>
          <w:szCs w:val="21"/>
        </w:rPr>
        <w:t>2.</w:t>
      </w:r>
      <w:r w:rsidR="00755ECD" w:rsidRPr="00D94515">
        <w:rPr>
          <w:rFonts w:ascii="宋体" w:hAnsi="宋体" w:hint="eastAsia"/>
          <w:szCs w:val="21"/>
        </w:rPr>
        <w:t>甲方提供的</w:t>
      </w:r>
      <w:r w:rsidR="001B700F" w:rsidRPr="00D94515">
        <w:rPr>
          <w:rFonts w:ascii="宋体" w:hAnsi="宋体" w:hint="eastAsia"/>
          <w:szCs w:val="21"/>
        </w:rPr>
        <w:t>稿件</w:t>
      </w:r>
      <w:r w:rsidRPr="00D94515">
        <w:rPr>
          <w:rFonts w:ascii="宋体" w:hAnsi="宋体" w:hint="eastAsia"/>
          <w:szCs w:val="21"/>
        </w:rPr>
        <w:t>应为电子版</w:t>
      </w:r>
      <w:r w:rsidR="00755ECD" w:rsidRPr="00D94515">
        <w:rPr>
          <w:rFonts w:ascii="宋体" w:hAnsi="宋体" w:hint="eastAsia"/>
          <w:szCs w:val="21"/>
        </w:rPr>
        <w:t>，甲方自行保留稿件的备份，甲方向乙方提供的任何形式的稿件及相关材料（包括电子版、纸制印刷版、手写稿、照片、图片等）乙方都没有返还义务，但双方另有书面约定的除外。</w:t>
      </w:r>
    </w:p>
    <w:p w:rsidR="001B700F" w:rsidRPr="00D94515" w:rsidRDefault="00755ECD" w:rsidP="00370BE8">
      <w:pPr>
        <w:ind w:firstLineChars="200" w:firstLine="420"/>
        <w:rPr>
          <w:rFonts w:ascii="宋体" w:hAnsi="宋体"/>
          <w:szCs w:val="21"/>
        </w:rPr>
      </w:pPr>
      <w:r w:rsidRPr="00D94515">
        <w:rPr>
          <w:rFonts w:ascii="宋体" w:hAnsi="宋体" w:hint="eastAsia"/>
          <w:szCs w:val="21"/>
        </w:rPr>
        <w:t>3</w:t>
      </w:r>
      <w:r w:rsidR="00DD0F77" w:rsidRPr="00D94515">
        <w:rPr>
          <w:rFonts w:ascii="宋体" w:hAnsi="宋体" w:hint="eastAsia"/>
          <w:szCs w:val="21"/>
        </w:rPr>
        <w:t>.</w:t>
      </w:r>
      <w:r w:rsidR="00A83B60" w:rsidRPr="00D94515">
        <w:rPr>
          <w:rFonts w:ascii="宋体" w:hAnsi="宋体" w:hint="eastAsia"/>
          <w:szCs w:val="21"/>
        </w:rPr>
        <w:t>稿件</w:t>
      </w:r>
      <w:r w:rsidR="001B700F" w:rsidRPr="00D94515">
        <w:rPr>
          <w:rFonts w:ascii="宋体" w:hAnsi="宋体" w:hint="eastAsia"/>
          <w:szCs w:val="21"/>
        </w:rPr>
        <w:t>的内容、篇幅、体例、图表、附录等应符合齐、清、定要求，达到出版水平。</w:t>
      </w:r>
    </w:p>
    <w:p w:rsidR="001B700F" w:rsidRPr="00D94515" w:rsidRDefault="00DD0F77" w:rsidP="00370BE8">
      <w:pPr>
        <w:ind w:firstLineChars="200" w:firstLine="420"/>
        <w:rPr>
          <w:rFonts w:ascii="宋体" w:hAnsi="宋体" w:cs="宋体-18030"/>
          <w:szCs w:val="21"/>
        </w:rPr>
      </w:pPr>
      <w:r w:rsidRPr="00D94515">
        <w:rPr>
          <w:rFonts w:ascii="宋体" w:hAnsi="宋体" w:hint="eastAsia"/>
          <w:szCs w:val="21"/>
        </w:rPr>
        <w:t>4.</w:t>
      </w:r>
      <w:r w:rsidR="001B700F" w:rsidRPr="00D94515">
        <w:rPr>
          <w:rFonts w:ascii="宋体" w:hAnsi="宋体" w:hint="eastAsia"/>
          <w:szCs w:val="21"/>
        </w:rPr>
        <w:t>乙方收到稿件后</w:t>
      </w:r>
      <w:r w:rsidR="005810B7" w:rsidRPr="00D94515">
        <w:rPr>
          <w:rFonts w:ascii="宋体" w:hAnsi="宋体" w:hint="eastAsia"/>
          <w:szCs w:val="21"/>
          <w:u w:val="single"/>
        </w:rPr>
        <w:t>40</w:t>
      </w:r>
      <w:r w:rsidR="00E70747" w:rsidRPr="00D94515">
        <w:rPr>
          <w:rFonts w:ascii="宋体" w:hAnsi="宋体" w:hint="eastAsia"/>
          <w:szCs w:val="21"/>
        </w:rPr>
        <w:t>个工作</w:t>
      </w:r>
      <w:r w:rsidR="001B700F" w:rsidRPr="00D94515">
        <w:rPr>
          <w:rFonts w:ascii="宋体" w:hAnsi="宋体" w:hint="eastAsia"/>
          <w:szCs w:val="21"/>
        </w:rPr>
        <w:t>日内没有提出异议，视为作品达到出版水平。如果甲方的作品达不到出版水平，乙方应在</w:t>
      </w:r>
      <w:r w:rsidR="006B3011" w:rsidRPr="00D94515">
        <w:rPr>
          <w:rFonts w:ascii="宋体" w:hAnsi="宋体" w:hint="eastAsia"/>
          <w:szCs w:val="21"/>
        </w:rPr>
        <w:t>收到稿件后的</w:t>
      </w:r>
      <w:r w:rsidR="005810B7" w:rsidRPr="00D94515">
        <w:rPr>
          <w:rFonts w:ascii="宋体" w:hAnsi="宋体" w:hint="eastAsia"/>
          <w:szCs w:val="21"/>
          <w:u w:val="single"/>
        </w:rPr>
        <w:t>40</w:t>
      </w:r>
      <w:r w:rsidR="00E70747" w:rsidRPr="00D94515">
        <w:rPr>
          <w:rFonts w:ascii="宋体" w:hAnsi="宋体" w:hint="eastAsia"/>
          <w:szCs w:val="21"/>
        </w:rPr>
        <w:t>个工作</w:t>
      </w:r>
      <w:r w:rsidR="006B3011" w:rsidRPr="00D94515">
        <w:rPr>
          <w:rFonts w:ascii="宋体" w:hAnsi="宋体" w:hint="eastAsia"/>
          <w:szCs w:val="21"/>
        </w:rPr>
        <w:t>日内</w:t>
      </w:r>
      <w:r w:rsidR="001B700F" w:rsidRPr="00D94515">
        <w:rPr>
          <w:rFonts w:ascii="宋体" w:hAnsi="宋体" w:hint="eastAsia"/>
          <w:szCs w:val="21"/>
        </w:rPr>
        <w:t>通知甲方予以修改。甲方同意修改，双方可以另行商定交稿日期。如果甲方拒绝修改或两次修改后仍达不到出版水平，乙方可以解除合同</w:t>
      </w:r>
      <w:r w:rsidR="00EF58D0" w:rsidRPr="00EF58D0">
        <w:rPr>
          <w:rFonts w:ascii="宋体" w:hAnsi="宋体" w:hint="eastAsia"/>
          <w:color w:val="FF0000"/>
          <w:szCs w:val="21"/>
        </w:rPr>
        <w:t>并将出版资助费及时按照原路全额退还资助方</w:t>
      </w:r>
      <w:bookmarkStart w:id="0" w:name="_GoBack"/>
      <w:bookmarkEnd w:id="0"/>
      <w:r w:rsidR="001B700F" w:rsidRPr="00D94515">
        <w:rPr>
          <w:rFonts w:ascii="宋体" w:hAnsi="宋体" w:hint="eastAsia"/>
          <w:szCs w:val="21"/>
        </w:rPr>
        <w:t>。</w:t>
      </w:r>
    </w:p>
    <w:p w:rsidR="00755ECD" w:rsidRPr="00D94515" w:rsidRDefault="00755ECD" w:rsidP="00141AC3">
      <w:pPr>
        <w:numPr>
          <w:ilvl w:val="0"/>
          <w:numId w:val="1"/>
        </w:numPr>
        <w:rPr>
          <w:rFonts w:ascii="宋体" w:hAnsi="宋体"/>
          <w:b/>
          <w:szCs w:val="21"/>
        </w:rPr>
      </w:pPr>
      <w:r w:rsidRPr="00D94515">
        <w:rPr>
          <w:rFonts w:ascii="宋体" w:hAnsi="宋体" w:hint="eastAsia"/>
          <w:b/>
          <w:szCs w:val="21"/>
        </w:rPr>
        <w:t>稿件编辑</w:t>
      </w:r>
    </w:p>
    <w:p w:rsidR="00120892" w:rsidRPr="00D94515" w:rsidRDefault="00120892" w:rsidP="00370BE8">
      <w:pPr>
        <w:ind w:firstLineChars="200" w:firstLine="420"/>
        <w:rPr>
          <w:rFonts w:ascii="宋体" w:hAnsi="宋体"/>
          <w:szCs w:val="21"/>
        </w:rPr>
      </w:pPr>
      <w:r w:rsidRPr="00D94515">
        <w:rPr>
          <w:rFonts w:ascii="宋体" w:hAnsi="宋体" w:hint="eastAsia"/>
          <w:szCs w:val="21"/>
        </w:rPr>
        <w:t>1.</w:t>
      </w:r>
      <w:r w:rsidR="0029555D" w:rsidRPr="00D94515">
        <w:rPr>
          <w:rFonts w:ascii="宋体" w:hAnsi="宋体" w:hint="eastAsia"/>
          <w:szCs w:val="21"/>
        </w:rPr>
        <w:t>乙方可按照出版编辑规范对作品进行编辑审校。在编校</w:t>
      </w:r>
      <w:r w:rsidR="00931DE0" w:rsidRPr="00D94515">
        <w:rPr>
          <w:rFonts w:ascii="宋体" w:hAnsi="宋体" w:hint="eastAsia"/>
          <w:szCs w:val="21"/>
        </w:rPr>
        <w:t>过程中，乙方应保持作品的完整性。</w:t>
      </w:r>
    </w:p>
    <w:p w:rsidR="00120892" w:rsidRPr="00D94515" w:rsidRDefault="00120892" w:rsidP="00370BE8">
      <w:pPr>
        <w:ind w:firstLineChars="200" w:firstLine="420"/>
        <w:rPr>
          <w:rFonts w:ascii="宋体" w:hAnsi="宋体"/>
          <w:szCs w:val="21"/>
        </w:rPr>
      </w:pPr>
      <w:r w:rsidRPr="00D94515">
        <w:rPr>
          <w:rFonts w:ascii="宋体" w:hAnsi="宋体" w:hint="eastAsia"/>
          <w:szCs w:val="21"/>
        </w:rPr>
        <w:t>2.</w:t>
      </w:r>
      <w:r w:rsidR="00931DE0" w:rsidRPr="00D94515">
        <w:rPr>
          <w:rFonts w:ascii="宋体" w:hAnsi="宋体" w:hint="eastAsia"/>
          <w:szCs w:val="21"/>
        </w:rPr>
        <w:t>乙方如需变更作品的名称和内容，对作品进行非文字性修改、删节、增加图表及前言、后记，应征得甲方同意或确认。乙方可在出版物的适当位置，加入乙方相关的宣传信息。</w:t>
      </w:r>
    </w:p>
    <w:p w:rsidR="00331B6F" w:rsidRPr="00D94515" w:rsidRDefault="00120892" w:rsidP="00370BE8">
      <w:pPr>
        <w:ind w:firstLineChars="200" w:firstLine="420"/>
        <w:rPr>
          <w:rFonts w:ascii="宋体" w:hAnsi="宋体" w:cs="宋体-18030"/>
          <w:szCs w:val="21"/>
        </w:rPr>
      </w:pPr>
      <w:r w:rsidRPr="00D94515">
        <w:rPr>
          <w:rFonts w:ascii="宋体" w:hAnsi="宋体" w:hint="eastAsia"/>
          <w:szCs w:val="21"/>
        </w:rPr>
        <w:t>3.</w:t>
      </w:r>
      <w:r w:rsidR="00931DE0" w:rsidRPr="00D94515">
        <w:rPr>
          <w:rFonts w:ascii="宋体" w:hAnsi="宋体" w:cs="宋体-18030" w:hint="eastAsia"/>
          <w:szCs w:val="21"/>
        </w:rPr>
        <w:t>甲方对于出版图书的开本、版式、封面设计、宣传文字有具体要求的，应当及时向</w:t>
      </w:r>
      <w:r w:rsidR="00931DE0" w:rsidRPr="00D94515">
        <w:rPr>
          <w:rFonts w:ascii="宋体" w:hAnsi="宋体" w:cs="宋体-18030" w:hint="eastAsia"/>
          <w:szCs w:val="21"/>
        </w:rPr>
        <w:lastRenderedPageBreak/>
        <w:t>乙方提出，乙方应当尽量满足甲方要求，但乙方</w:t>
      </w:r>
      <w:r w:rsidR="00EA1853" w:rsidRPr="00D94515">
        <w:rPr>
          <w:rFonts w:ascii="宋体" w:hAnsi="宋体" w:cs="宋体-18030" w:hint="eastAsia"/>
          <w:szCs w:val="21"/>
        </w:rPr>
        <w:t>对此</w:t>
      </w:r>
      <w:r w:rsidR="00931DE0" w:rsidRPr="00D94515">
        <w:rPr>
          <w:rFonts w:ascii="宋体" w:hAnsi="宋体" w:cs="宋体-18030" w:hint="eastAsia"/>
          <w:szCs w:val="21"/>
        </w:rPr>
        <w:t>享有最终决定权。</w:t>
      </w:r>
    </w:p>
    <w:p w:rsidR="00EA1853" w:rsidRPr="00D94515" w:rsidRDefault="00120892" w:rsidP="00370BE8">
      <w:pPr>
        <w:ind w:firstLineChars="200" w:firstLine="420"/>
        <w:rPr>
          <w:rFonts w:ascii="宋体" w:hAnsi="宋体" w:cs="宋体-18030"/>
          <w:szCs w:val="21"/>
        </w:rPr>
      </w:pPr>
      <w:r w:rsidRPr="00D94515">
        <w:rPr>
          <w:rFonts w:ascii="宋体" w:hAnsi="宋体" w:hint="eastAsia"/>
          <w:szCs w:val="21"/>
        </w:rPr>
        <w:t>4.</w:t>
      </w:r>
      <w:r w:rsidR="00EA1853" w:rsidRPr="00D94515">
        <w:rPr>
          <w:rFonts w:ascii="宋体" w:hAnsi="宋体" w:hint="eastAsia"/>
          <w:szCs w:val="21"/>
        </w:rPr>
        <w:t>在作品出版前,乙方应将清样交甲方核对。甲方收到清样后应在</w:t>
      </w:r>
      <w:r w:rsidR="005810B7" w:rsidRPr="00D94515">
        <w:rPr>
          <w:rFonts w:ascii="宋体" w:hAnsi="宋体" w:hint="eastAsia"/>
          <w:szCs w:val="21"/>
          <w:u w:val="single"/>
        </w:rPr>
        <w:t>10</w:t>
      </w:r>
      <w:r w:rsidR="00E70747" w:rsidRPr="00D94515">
        <w:rPr>
          <w:rFonts w:ascii="宋体" w:hAnsi="宋体" w:hint="eastAsia"/>
          <w:szCs w:val="21"/>
        </w:rPr>
        <w:t>个工作</w:t>
      </w:r>
      <w:r w:rsidR="00EA1853" w:rsidRPr="00D94515">
        <w:rPr>
          <w:rFonts w:ascii="宋体" w:hAnsi="宋体" w:hint="eastAsia"/>
          <w:szCs w:val="21"/>
        </w:rPr>
        <w:t>日内完成核对，如甲方认可，应在清样上署名、注明日期，并将清样</w:t>
      </w:r>
      <w:r w:rsidR="00952EE2" w:rsidRPr="00D94515">
        <w:rPr>
          <w:rFonts w:ascii="宋体" w:hAnsi="宋体" w:hint="eastAsia"/>
          <w:szCs w:val="21"/>
        </w:rPr>
        <w:t>交还乙方。如甲方不能</w:t>
      </w:r>
      <w:r w:rsidR="00EA1853" w:rsidRPr="00D94515">
        <w:rPr>
          <w:rFonts w:ascii="宋体" w:hAnsi="宋体" w:hint="eastAsia"/>
          <w:szCs w:val="21"/>
        </w:rPr>
        <w:t>按时核对并交还清样，</w:t>
      </w:r>
      <w:r w:rsidR="009C70DB" w:rsidRPr="00D94515">
        <w:rPr>
          <w:rFonts w:ascii="宋体" w:hAnsi="宋体" w:hint="eastAsia"/>
          <w:szCs w:val="21"/>
        </w:rPr>
        <w:t>应及时告知乙方，顺延出版日期；如甲方既未按时将清样核对交还，又</w:t>
      </w:r>
      <w:r w:rsidR="00952EE2" w:rsidRPr="00D94515">
        <w:rPr>
          <w:rFonts w:ascii="宋体" w:hAnsi="宋体" w:hint="eastAsia"/>
          <w:szCs w:val="21"/>
        </w:rPr>
        <w:t>未</w:t>
      </w:r>
      <w:r w:rsidR="009C70DB" w:rsidRPr="00D94515">
        <w:rPr>
          <w:rFonts w:ascii="宋体" w:hAnsi="宋体" w:hint="eastAsia"/>
          <w:szCs w:val="21"/>
        </w:rPr>
        <w:t>能</w:t>
      </w:r>
      <w:r w:rsidR="00952EE2" w:rsidRPr="00D94515">
        <w:rPr>
          <w:rFonts w:ascii="宋体" w:hAnsi="宋体" w:hint="eastAsia"/>
          <w:szCs w:val="21"/>
        </w:rPr>
        <w:t>及时告</w:t>
      </w:r>
      <w:r w:rsidR="00331B6F" w:rsidRPr="00D94515">
        <w:rPr>
          <w:rFonts w:ascii="宋体" w:hAnsi="宋体" w:hint="eastAsia"/>
          <w:szCs w:val="21"/>
        </w:rPr>
        <w:t>知</w:t>
      </w:r>
      <w:r w:rsidR="00952EE2" w:rsidRPr="00D94515">
        <w:rPr>
          <w:rFonts w:ascii="宋体" w:hAnsi="宋体" w:hint="eastAsia"/>
          <w:szCs w:val="21"/>
        </w:rPr>
        <w:t>乙方的，</w:t>
      </w:r>
      <w:r w:rsidR="00EA1853" w:rsidRPr="00D94515">
        <w:rPr>
          <w:rFonts w:ascii="宋体" w:hAnsi="宋体" w:hint="eastAsia"/>
          <w:szCs w:val="21"/>
        </w:rPr>
        <w:t>视为</w:t>
      </w:r>
      <w:r w:rsidR="00952EE2" w:rsidRPr="00D94515">
        <w:rPr>
          <w:rFonts w:ascii="宋体" w:hAnsi="宋体" w:hint="eastAsia"/>
          <w:szCs w:val="21"/>
        </w:rPr>
        <w:t>甲方</w:t>
      </w:r>
      <w:r w:rsidR="00EA1853" w:rsidRPr="00D94515">
        <w:rPr>
          <w:rFonts w:ascii="宋体" w:hAnsi="宋体" w:hint="eastAsia"/>
          <w:szCs w:val="21"/>
        </w:rPr>
        <w:t>认可</w:t>
      </w:r>
      <w:r w:rsidR="00952EE2" w:rsidRPr="00D94515">
        <w:rPr>
          <w:rFonts w:ascii="宋体" w:hAnsi="宋体" w:hint="eastAsia"/>
          <w:szCs w:val="21"/>
        </w:rPr>
        <w:t>清样</w:t>
      </w:r>
      <w:r w:rsidR="00EA1853" w:rsidRPr="00D94515">
        <w:rPr>
          <w:rFonts w:ascii="宋体" w:hAnsi="宋体" w:hint="eastAsia"/>
          <w:szCs w:val="21"/>
        </w:rPr>
        <w:t>，乙方可</w:t>
      </w:r>
      <w:r w:rsidR="00BA2EA0" w:rsidRPr="00D94515">
        <w:rPr>
          <w:rFonts w:ascii="宋体" w:hAnsi="宋体" w:hint="eastAsia"/>
          <w:szCs w:val="21"/>
        </w:rPr>
        <w:t>直接</w:t>
      </w:r>
      <w:r w:rsidR="00EA1853" w:rsidRPr="00D94515">
        <w:rPr>
          <w:rFonts w:ascii="宋体" w:hAnsi="宋体" w:hint="eastAsia"/>
          <w:szCs w:val="21"/>
        </w:rPr>
        <w:t>对作品付印。</w:t>
      </w:r>
    </w:p>
    <w:p w:rsidR="00952EE2" w:rsidRPr="00D94515" w:rsidRDefault="00120892" w:rsidP="00370BE8">
      <w:pPr>
        <w:ind w:firstLineChars="200" w:firstLine="420"/>
        <w:rPr>
          <w:rFonts w:ascii="宋体" w:hAnsi="宋体"/>
          <w:szCs w:val="21"/>
        </w:rPr>
      </w:pPr>
      <w:r w:rsidRPr="00D94515">
        <w:rPr>
          <w:rFonts w:ascii="宋体" w:hAnsi="宋体" w:hint="eastAsia"/>
          <w:szCs w:val="21"/>
        </w:rPr>
        <w:t>5.</w:t>
      </w:r>
      <w:r w:rsidR="00952EE2" w:rsidRPr="00D94515">
        <w:rPr>
          <w:rFonts w:ascii="宋体" w:hAnsi="宋体" w:hint="eastAsia"/>
          <w:szCs w:val="21"/>
        </w:rPr>
        <w:t>乙方将作品付印后，甲方不能对作品</w:t>
      </w:r>
      <w:r w:rsidR="00331B6F" w:rsidRPr="00D94515">
        <w:rPr>
          <w:rFonts w:ascii="宋体" w:hAnsi="宋体" w:hint="eastAsia"/>
          <w:szCs w:val="21"/>
        </w:rPr>
        <w:t>的内容、版式及封面等</w:t>
      </w:r>
      <w:r w:rsidR="00952EE2" w:rsidRPr="00D94515">
        <w:rPr>
          <w:rFonts w:ascii="宋体" w:hAnsi="宋体" w:hint="eastAsia"/>
          <w:szCs w:val="21"/>
        </w:rPr>
        <w:t>再行修改。如甲方坚持修改，则甲方应承担相应的排版印制费用</w:t>
      </w:r>
      <w:r w:rsidR="00B56E2B" w:rsidRPr="00D94515">
        <w:rPr>
          <w:rFonts w:ascii="宋体" w:hAnsi="宋体" w:hint="eastAsia"/>
          <w:szCs w:val="21"/>
        </w:rPr>
        <w:t>。</w:t>
      </w:r>
    </w:p>
    <w:p w:rsidR="00120892" w:rsidRPr="00D94515" w:rsidRDefault="00120892" w:rsidP="00141AC3">
      <w:pPr>
        <w:numPr>
          <w:ilvl w:val="0"/>
          <w:numId w:val="1"/>
        </w:numPr>
        <w:rPr>
          <w:rFonts w:ascii="宋体" w:hAnsi="宋体"/>
          <w:b/>
          <w:szCs w:val="21"/>
        </w:rPr>
      </w:pPr>
      <w:r w:rsidRPr="00D94515">
        <w:rPr>
          <w:rFonts w:ascii="宋体" w:hAnsi="宋体" w:hint="eastAsia"/>
          <w:b/>
          <w:szCs w:val="21"/>
        </w:rPr>
        <w:t>出版约定</w:t>
      </w:r>
    </w:p>
    <w:p w:rsidR="00952EE2" w:rsidRPr="00D94515" w:rsidRDefault="00120892" w:rsidP="00370BE8">
      <w:pPr>
        <w:ind w:firstLineChars="200" w:firstLine="420"/>
        <w:rPr>
          <w:rFonts w:ascii="宋体" w:hAnsi="宋体"/>
          <w:szCs w:val="21"/>
        </w:rPr>
      </w:pPr>
      <w:r w:rsidRPr="00D94515">
        <w:rPr>
          <w:rFonts w:ascii="宋体" w:hAnsi="宋体" w:hint="eastAsia"/>
          <w:szCs w:val="21"/>
        </w:rPr>
        <w:t>1.</w:t>
      </w:r>
      <w:r w:rsidR="00EA1853" w:rsidRPr="00D94515">
        <w:rPr>
          <w:rFonts w:ascii="宋体" w:hAnsi="宋体" w:hint="eastAsia"/>
          <w:szCs w:val="21"/>
        </w:rPr>
        <w:t>乙方应于</w:t>
      </w:r>
      <w:r w:rsidR="00485726">
        <w:rPr>
          <w:rFonts w:ascii="宋体" w:hAnsi="宋体" w:hint="eastAsia"/>
          <w:szCs w:val="21"/>
          <w:u w:val="single"/>
        </w:rPr>
        <w:t xml:space="preserve">   </w:t>
      </w:r>
      <w:r w:rsidR="00EA1853" w:rsidRPr="00D94515">
        <w:rPr>
          <w:rFonts w:ascii="宋体" w:hAnsi="宋体" w:hint="eastAsia"/>
          <w:szCs w:val="21"/>
        </w:rPr>
        <w:t>年</w:t>
      </w:r>
      <w:r w:rsidR="00485726">
        <w:rPr>
          <w:rFonts w:ascii="宋体" w:hAnsi="宋体" w:hint="eastAsia"/>
          <w:szCs w:val="21"/>
          <w:u w:val="single"/>
        </w:rPr>
        <w:t xml:space="preserve">   </w:t>
      </w:r>
      <w:r w:rsidR="00EA1853" w:rsidRPr="00D94515">
        <w:rPr>
          <w:rFonts w:ascii="宋体" w:hAnsi="宋体" w:hint="eastAsia"/>
          <w:szCs w:val="21"/>
        </w:rPr>
        <w:t>月</w:t>
      </w:r>
      <w:r w:rsidR="00485726">
        <w:rPr>
          <w:rFonts w:ascii="宋体" w:hAnsi="宋体" w:hint="eastAsia"/>
          <w:szCs w:val="21"/>
          <w:u w:val="single"/>
        </w:rPr>
        <w:t xml:space="preserve">   </w:t>
      </w:r>
      <w:r w:rsidR="00EA1853" w:rsidRPr="00D94515">
        <w:rPr>
          <w:rFonts w:ascii="宋体" w:hAnsi="宋体" w:hint="eastAsia"/>
          <w:szCs w:val="21"/>
        </w:rPr>
        <w:t>日前</w:t>
      </w:r>
      <w:r w:rsidR="00952EE2" w:rsidRPr="00D94515">
        <w:rPr>
          <w:rFonts w:ascii="宋体" w:hAnsi="宋体" w:hint="eastAsia"/>
          <w:szCs w:val="21"/>
        </w:rPr>
        <w:t>完成作品的出版</w:t>
      </w:r>
      <w:r w:rsidR="00EA1853" w:rsidRPr="00D94515">
        <w:rPr>
          <w:rFonts w:ascii="宋体" w:hAnsi="宋体" w:hint="eastAsia"/>
          <w:szCs w:val="21"/>
        </w:rPr>
        <w:t>。</w:t>
      </w:r>
      <w:r w:rsidR="00062C10" w:rsidRPr="00D94515">
        <w:rPr>
          <w:rFonts w:ascii="宋体" w:hAnsi="宋体" w:hint="eastAsia"/>
          <w:szCs w:val="21"/>
        </w:rPr>
        <w:t>非因甲方或稿件原因，乙方不能按时出版甲方作品，应在出版期限届满前</w:t>
      </w:r>
      <w:r w:rsidR="005810B7" w:rsidRPr="00D94515">
        <w:rPr>
          <w:rFonts w:ascii="宋体" w:hAnsi="宋体" w:hint="eastAsia"/>
          <w:szCs w:val="21"/>
          <w:u w:val="single"/>
        </w:rPr>
        <w:t>30</w:t>
      </w:r>
      <w:r w:rsidR="00E70747" w:rsidRPr="00D94515">
        <w:rPr>
          <w:rFonts w:ascii="宋体" w:hAnsi="宋体" w:hint="eastAsia"/>
          <w:szCs w:val="21"/>
        </w:rPr>
        <w:t>个工作</w:t>
      </w:r>
      <w:r w:rsidR="00062C10" w:rsidRPr="00D94515">
        <w:rPr>
          <w:rFonts w:ascii="宋体" w:hAnsi="宋体" w:hint="eastAsia"/>
          <w:szCs w:val="21"/>
        </w:rPr>
        <w:t>日通知甲方，双方可以另行商定出版日期。在约定的出版期限届满后</w:t>
      </w:r>
      <w:r w:rsidR="005810B7" w:rsidRPr="00D94515">
        <w:rPr>
          <w:rFonts w:ascii="宋体" w:hAnsi="宋体" w:hint="eastAsia"/>
          <w:szCs w:val="21"/>
          <w:u w:val="single"/>
        </w:rPr>
        <w:t>60</w:t>
      </w:r>
      <w:r w:rsidR="00E70747" w:rsidRPr="00D94515">
        <w:rPr>
          <w:rFonts w:ascii="宋体" w:hAnsi="宋体" w:hint="eastAsia"/>
          <w:szCs w:val="21"/>
        </w:rPr>
        <w:t>个工作</w:t>
      </w:r>
      <w:r w:rsidR="00062C10" w:rsidRPr="00D94515">
        <w:rPr>
          <w:rFonts w:ascii="宋体" w:hAnsi="宋体" w:hint="eastAsia"/>
          <w:szCs w:val="21"/>
        </w:rPr>
        <w:t>日内经两次催告，乙方仍不能出版的，甲方可以解除合同。如甲方已经提供出版资助，</w:t>
      </w:r>
      <w:r w:rsidR="00062C10" w:rsidRPr="00F602FC">
        <w:rPr>
          <w:rFonts w:ascii="宋体" w:hAnsi="宋体" w:hint="eastAsia"/>
          <w:color w:val="FF0000"/>
          <w:szCs w:val="21"/>
        </w:rPr>
        <w:t>乙方应</w:t>
      </w:r>
      <w:r w:rsidR="00F602FC" w:rsidRPr="00F602FC">
        <w:rPr>
          <w:rFonts w:ascii="宋体" w:hAnsi="宋体" w:hint="eastAsia"/>
          <w:color w:val="FF0000"/>
          <w:szCs w:val="21"/>
        </w:rPr>
        <w:t>将出版资助</w:t>
      </w:r>
      <w:r w:rsidR="001941A2">
        <w:rPr>
          <w:rFonts w:ascii="宋体" w:hAnsi="宋体" w:hint="eastAsia"/>
          <w:color w:val="FF0000"/>
          <w:szCs w:val="21"/>
        </w:rPr>
        <w:t>费</w:t>
      </w:r>
      <w:r w:rsidR="00F602FC" w:rsidRPr="00F602FC">
        <w:rPr>
          <w:rFonts w:ascii="宋体" w:hAnsi="宋体" w:hint="eastAsia"/>
          <w:color w:val="FF0000"/>
          <w:szCs w:val="21"/>
        </w:rPr>
        <w:t>及时</w:t>
      </w:r>
      <w:r w:rsidR="00D72CBB">
        <w:rPr>
          <w:rFonts w:ascii="宋体" w:hAnsi="宋体" w:hint="eastAsia"/>
          <w:color w:val="FF0000"/>
          <w:szCs w:val="21"/>
        </w:rPr>
        <w:t>按照原路</w:t>
      </w:r>
      <w:r w:rsidR="00F602FC" w:rsidRPr="00F602FC">
        <w:rPr>
          <w:rFonts w:ascii="宋体" w:hAnsi="宋体" w:hint="eastAsia"/>
          <w:color w:val="FF0000"/>
          <w:szCs w:val="21"/>
        </w:rPr>
        <w:t>全额退还资助方</w:t>
      </w:r>
      <w:r w:rsidR="00062C10" w:rsidRPr="00D94515">
        <w:rPr>
          <w:rFonts w:ascii="宋体" w:hAnsi="宋体" w:hint="eastAsia"/>
          <w:szCs w:val="21"/>
        </w:rPr>
        <w:t>。</w:t>
      </w:r>
      <w:r w:rsidR="00A85153" w:rsidRPr="00D94515">
        <w:rPr>
          <w:rFonts w:ascii="宋体" w:hAnsi="宋体" w:hint="eastAsia"/>
          <w:szCs w:val="21"/>
        </w:rPr>
        <w:t>非因乙方原因导致出版延误的，应当根据具体事由，另行安排出版时间。</w:t>
      </w:r>
    </w:p>
    <w:p w:rsidR="00BA2EA0" w:rsidRPr="00D94515" w:rsidRDefault="00120892" w:rsidP="00370BE8">
      <w:pPr>
        <w:ind w:firstLineChars="200" w:firstLine="420"/>
        <w:rPr>
          <w:rFonts w:ascii="宋体" w:hAnsi="宋体"/>
          <w:szCs w:val="21"/>
        </w:rPr>
      </w:pPr>
      <w:r w:rsidRPr="00D94515">
        <w:rPr>
          <w:rFonts w:ascii="宋体" w:hAnsi="宋体" w:hint="eastAsia"/>
          <w:szCs w:val="21"/>
        </w:rPr>
        <w:t>2.</w:t>
      </w:r>
      <w:r w:rsidR="00331B6F" w:rsidRPr="00D94515">
        <w:rPr>
          <w:rFonts w:ascii="宋体" w:hAnsi="宋体" w:hint="eastAsia"/>
          <w:szCs w:val="21"/>
        </w:rPr>
        <w:t>乙方对于</w:t>
      </w:r>
      <w:r w:rsidR="00062C10" w:rsidRPr="00D94515">
        <w:rPr>
          <w:rFonts w:ascii="宋体" w:hAnsi="宋体" w:hint="eastAsia"/>
          <w:szCs w:val="21"/>
        </w:rPr>
        <w:t>出版后的图书价格</w:t>
      </w:r>
      <w:r w:rsidR="00331B6F" w:rsidRPr="00D94515">
        <w:rPr>
          <w:rFonts w:ascii="宋体" w:hAnsi="宋体" w:hint="eastAsia"/>
          <w:szCs w:val="21"/>
        </w:rPr>
        <w:t>有完全的决定权</w:t>
      </w:r>
      <w:r w:rsidR="00062C10" w:rsidRPr="00D94515">
        <w:rPr>
          <w:rFonts w:ascii="宋体" w:hAnsi="宋体" w:hint="eastAsia"/>
          <w:szCs w:val="21"/>
        </w:rPr>
        <w:t>,甲方</w:t>
      </w:r>
      <w:r w:rsidR="00331B6F" w:rsidRPr="00D94515">
        <w:rPr>
          <w:rFonts w:ascii="宋体" w:hAnsi="宋体" w:hint="eastAsia"/>
          <w:szCs w:val="21"/>
        </w:rPr>
        <w:t>可以提出参考</w:t>
      </w:r>
      <w:r w:rsidR="00062C10" w:rsidRPr="00D94515">
        <w:rPr>
          <w:rFonts w:ascii="宋体" w:hAnsi="宋体" w:hint="eastAsia"/>
          <w:szCs w:val="21"/>
        </w:rPr>
        <w:t>意见。</w:t>
      </w:r>
    </w:p>
    <w:p w:rsidR="00952EE2" w:rsidRPr="00D94515" w:rsidRDefault="00714751" w:rsidP="00370BE8">
      <w:pPr>
        <w:ind w:firstLineChars="200" w:firstLine="420"/>
        <w:rPr>
          <w:rFonts w:ascii="宋体" w:hAnsi="宋体"/>
          <w:szCs w:val="21"/>
        </w:rPr>
      </w:pPr>
      <w:r w:rsidRPr="00D94515">
        <w:rPr>
          <w:rFonts w:ascii="宋体" w:hAnsi="宋体" w:hint="eastAsia"/>
          <w:szCs w:val="21"/>
        </w:rPr>
        <w:t>4</w:t>
      </w:r>
      <w:r w:rsidR="00120892" w:rsidRPr="00D94515">
        <w:rPr>
          <w:rFonts w:ascii="宋体" w:hAnsi="宋体" w:hint="eastAsia"/>
          <w:szCs w:val="21"/>
        </w:rPr>
        <w:t>.</w:t>
      </w:r>
      <w:r w:rsidR="00952EE2" w:rsidRPr="00D94515">
        <w:rPr>
          <w:rFonts w:ascii="宋体" w:hAnsi="宋体" w:hint="eastAsia"/>
          <w:szCs w:val="21"/>
        </w:rPr>
        <w:t>乙方于作品首次出版后</w:t>
      </w:r>
      <w:r w:rsidR="005810B7" w:rsidRPr="00D94515">
        <w:rPr>
          <w:rFonts w:ascii="宋体" w:hAnsi="宋体" w:hint="eastAsia"/>
          <w:szCs w:val="21"/>
          <w:u w:val="single"/>
        </w:rPr>
        <w:t>30</w:t>
      </w:r>
      <w:r w:rsidR="00E70747" w:rsidRPr="00D94515">
        <w:rPr>
          <w:rFonts w:ascii="宋体" w:hAnsi="宋体" w:hint="eastAsia"/>
          <w:szCs w:val="21"/>
        </w:rPr>
        <w:t>个工作</w:t>
      </w:r>
      <w:r w:rsidR="00952EE2" w:rsidRPr="00D94515">
        <w:rPr>
          <w:rFonts w:ascii="宋体" w:hAnsi="宋体" w:hint="eastAsia"/>
          <w:szCs w:val="21"/>
        </w:rPr>
        <w:t>日内，向甲方赠送样书</w:t>
      </w:r>
      <w:r w:rsidR="00485726">
        <w:rPr>
          <w:rFonts w:ascii="宋体" w:hAnsi="宋体" w:hint="eastAsia"/>
          <w:szCs w:val="21"/>
          <w:u w:val="single"/>
        </w:rPr>
        <w:t xml:space="preserve">   </w:t>
      </w:r>
      <w:r w:rsidR="00952EE2" w:rsidRPr="00D94515">
        <w:rPr>
          <w:rFonts w:ascii="宋体" w:hAnsi="宋体" w:hint="eastAsia"/>
          <w:szCs w:val="21"/>
        </w:rPr>
        <w:t>册。甲方有权按图书定价的</w:t>
      </w:r>
      <w:r w:rsidR="00485726">
        <w:rPr>
          <w:rFonts w:ascii="宋体" w:hAnsi="宋体" w:hint="eastAsia"/>
          <w:szCs w:val="21"/>
          <w:u w:val="single"/>
        </w:rPr>
        <w:t xml:space="preserve">   </w:t>
      </w:r>
      <w:r w:rsidR="00952EE2" w:rsidRPr="00D94515">
        <w:rPr>
          <w:rFonts w:ascii="宋体" w:hAnsi="宋体" w:hint="eastAsia"/>
          <w:szCs w:val="21"/>
        </w:rPr>
        <w:t>折向乙方购买作品做非商业使用。</w:t>
      </w:r>
    </w:p>
    <w:p w:rsidR="00BA2EA0" w:rsidRPr="00D94515" w:rsidRDefault="00714751" w:rsidP="00370BE8">
      <w:pPr>
        <w:ind w:firstLineChars="200" w:firstLine="420"/>
        <w:rPr>
          <w:rFonts w:ascii="宋体" w:hAnsi="宋体"/>
          <w:szCs w:val="21"/>
        </w:rPr>
      </w:pPr>
      <w:r w:rsidRPr="00D94515">
        <w:rPr>
          <w:rFonts w:ascii="宋体" w:hAnsi="宋体" w:hint="eastAsia"/>
          <w:szCs w:val="21"/>
        </w:rPr>
        <w:t>5</w:t>
      </w:r>
      <w:r w:rsidR="00120892" w:rsidRPr="00D94515">
        <w:rPr>
          <w:rFonts w:ascii="宋体" w:hAnsi="宋体" w:hint="eastAsia"/>
          <w:szCs w:val="21"/>
        </w:rPr>
        <w:t>.</w:t>
      </w:r>
      <w:r w:rsidR="00BA2EA0" w:rsidRPr="00D94515">
        <w:rPr>
          <w:rFonts w:ascii="宋体" w:hAnsi="宋体" w:hint="eastAsia"/>
          <w:szCs w:val="21"/>
        </w:rPr>
        <w:t>甲方对于图书出版印数、发行状况享有知情权，但涉及乙方商业秘密的除外。</w:t>
      </w:r>
    </w:p>
    <w:p w:rsidR="00F963DC" w:rsidRPr="00D94515" w:rsidRDefault="00062C10" w:rsidP="00141AC3">
      <w:pPr>
        <w:numPr>
          <w:ilvl w:val="0"/>
          <w:numId w:val="1"/>
        </w:numPr>
        <w:rPr>
          <w:rFonts w:ascii="宋体" w:hAnsi="宋体"/>
          <w:b/>
          <w:szCs w:val="21"/>
        </w:rPr>
      </w:pPr>
      <w:r w:rsidRPr="00D94515">
        <w:rPr>
          <w:rFonts w:ascii="宋体" w:hAnsi="宋体" w:hint="eastAsia"/>
          <w:b/>
          <w:szCs w:val="21"/>
        </w:rPr>
        <w:t>作品</w:t>
      </w:r>
      <w:r w:rsidR="00F963DC" w:rsidRPr="00D94515">
        <w:rPr>
          <w:rFonts w:ascii="宋体" w:hAnsi="宋体" w:hint="eastAsia"/>
          <w:b/>
          <w:szCs w:val="21"/>
        </w:rPr>
        <w:t>稿酬</w:t>
      </w:r>
    </w:p>
    <w:p w:rsidR="00F963DC" w:rsidRPr="00D94515" w:rsidRDefault="00F963DC" w:rsidP="00714751">
      <w:pPr>
        <w:ind w:firstLineChars="400" w:firstLine="840"/>
        <w:rPr>
          <w:rFonts w:ascii="宋体" w:hAnsi="宋体"/>
          <w:szCs w:val="21"/>
        </w:rPr>
      </w:pPr>
      <w:r w:rsidRPr="00D94515">
        <w:rPr>
          <w:rFonts w:ascii="宋体" w:hAnsi="宋体" w:hint="eastAsia"/>
          <w:szCs w:val="21"/>
        </w:rPr>
        <w:t>甲方放弃稿酬。</w:t>
      </w:r>
    </w:p>
    <w:p w:rsidR="00EA1853" w:rsidRPr="00D94515" w:rsidRDefault="00E15131" w:rsidP="00141AC3">
      <w:pPr>
        <w:numPr>
          <w:ilvl w:val="0"/>
          <w:numId w:val="1"/>
        </w:numPr>
        <w:rPr>
          <w:rFonts w:ascii="宋体" w:hAnsi="宋体" w:cs="宋体-18030"/>
          <w:b/>
          <w:szCs w:val="21"/>
        </w:rPr>
      </w:pPr>
      <w:r w:rsidRPr="00D94515">
        <w:rPr>
          <w:rFonts w:ascii="宋体" w:hAnsi="宋体" w:cs="宋体-18030" w:hint="eastAsia"/>
          <w:b/>
          <w:szCs w:val="21"/>
        </w:rPr>
        <w:t>出版成本</w:t>
      </w:r>
    </w:p>
    <w:p w:rsidR="00E056B8" w:rsidRPr="00D94515" w:rsidRDefault="00E056B8" w:rsidP="00714751">
      <w:pPr>
        <w:ind w:firstLineChars="400" w:firstLine="840"/>
        <w:rPr>
          <w:rFonts w:ascii="宋体" w:hAnsi="宋体"/>
          <w:szCs w:val="21"/>
        </w:rPr>
      </w:pPr>
      <w:r w:rsidRPr="00D94515">
        <w:rPr>
          <w:rFonts w:ascii="宋体" w:hAnsi="宋体" w:hint="eastAsia"/>
          <w:szCs w:val="21"/>
        </w:rPr>
        <w:t>甲方</w:t>
      </w:r>
      <w:r w:rsidR="00EF781C" w:rsidRPr="00D94515">
        <w:rPr>
          <w:rFonts w:ascii="宋体" w:hAnsi="宋体" w:hint="eastAsia"/>
          <w:szCs w:val="21"/>
        </w:rPr>
        <w:t>承担</w:t>
      </w:r>
      <w:r w:rsidR="00485726">
        <w:rPr>
          <w:rFonts w:ascii="宋体" w:hAnsi="宋体" w:hint="eastAsia"/>
          <w:szCs w:val="21"/>
          <w:u w:val="single"/>
        </w:rPr>
        <w:t xml:space="preserve">         </w:t>
      </w:r>
      <w:r w:rsidR="00714751" w:rsidRPr="00D94515">
        <w:rPr>
          <w:rFonts w:ascii="宋体" w:hAnsi="宋体" w:hint="eastAsia"/>
          <w:szCs w:val="21"/>
          <w:u w:val="single"/>
        </w:rPr>
        <w:t>（</w:t>
      </w:r>
      <w:r w:rsidR="00485726">
        <w:rPr>
          <w:rFonts w:ascii="宋体" w:hAnsi="宋体" w:hint="eastAsia"/>
          <w:szCs w:val="21"/>
          <w:u w:val="single"/>
        </w:rPr>
        <w:t xml:space="preserve">      </w:t>
      </w:r>
      <w:r w:rsidR="00714751" w:rsidRPr="00D94515">
        <w:rPr>
          <w:rFonts w:ascii="宋体" w:hAnsi="宋体" w:hint="eastAsia"/>
          <w:szCs w:val="21"/>
          <w:u w:val="single"/>
        </w:rPr>
        <w:t>元）</w:t>
      </w:r>
      <w:r w:rsidRPr="00D94515">
        <w:rPr>
          <w:rFonts w:ascii="宋体" w:hAnsi="宋体" w:hint="eastAsia"/>
          <w:szCs w:val="21"/>
        </w:rPr>
        <w:t>人民币</w:t>
      </w:r>
      <w:r w:rsidR="00EB56A6" w:rsidRPr="00D94515">
        <w:rPr>
          <w:rFonts w:ascii="宋体" w:hAnsi="宋体" w:hint="eastAsia"/>
          <w:szCs w:val="21"/>
        </w:rPr>
        <w:t>的</w:t>
      </w:r>
      <w:r w:rsidR="00EB56A6" w:rsidRPr="00EF58D0">
        <w:rPr>
          <w:rFonts w:ascii="宋体" w:hAnsi="宋体" w:hint="eastAsia"/>
          <w:color w:val="FF0000"/>
          <w:szCs w:val="21"/>
        </w:rPr>
        <w:t>出版</w:t>
      </w:r>
      <w:r w:rsidR="00EF58D0" w:rsidRPr="00EF58D0">
        <w:rPr>
          <w:rFonts w:ascii="宋体" w:hAnsi="宋体" w:hint="eastAsia"/>
          <w:color w:val="FF0000"/>
          <w:szCs w:val="21"/>
        </w:rPr>
        <w:t>资助</w:t>
      </w:r>
      <w:r w:rsidR="00EB56A6" w:rsidRPr="00EF58D0">
        <w:rPr>
          <w:rFonts w:ascii="宋体" w:hAnsi="宋体" w:hint="eastAsia"/>
          <w:color w:val="FF0000"/>
          <w:szCs w:val="21"/>
        </w:rPr>
        <w:t>费用</w:t>
      </w:r>
      <w:r w:rsidR="00714751" w:rsidRPr="00D94515">
        <w:rPr>
          <w:rFonts w:ascii="宋体" w:hAnsi="宋体" w:hint="eastAsia"/>
          <w:szCs w:val="21"/>
        </w:rPr>
        <w:t>。原则上上述作品字数不超过</w:t>
      </w:r>
      <w:r w:rsidR="00485726">
        <w:rPr>
          <w:rFonts w:ascii="宋体" w:hAnsi="宋体" w:hint="eastAsia"/>
          <w:szCs w:val="21"/>
          <w:u w:val="single"/>
        </w:rPr>
        <w:t xml:space="preserve">   </w:t>
      </w:r>
      <w:r w:rsidR="00714751" w:rsidRPr="00D94515">
        <w:rPr>
          <w:rFonts w:ascii="宋体" w:hAnsi="宋体" w:hint="eastAsia"/>
          <w:szCs w:val="21"/>
        </w:rPr>
        <w:t>万字（以版权页字数为准），超出部分按</w:t>
      </w:r>
      <w:r w:rsidR="00485726">
        <w:rPr>
          <w:rFonts w:ascii="宋体" w:hAnsi="宋体" w:hint="eastAsia"/>
          <w:szCs w:val="21"/>
          <w:u w:val="single"/>
        </w:rPr>
        <w:t xml:space="preserve">     </w:t>
      </w:r>
      <w:r w:rsidR="00714751" w:rsidRPr="00D94515">
        <w:rPr>
          <w:rFonts w:ascii="宋体" w:hAnsi="宋体" w:hint="eastAsia"/>
          <w:szCs w:val="21"/>
        </w:rPr>
        <w:t>追加补贴款。</w:t>
      </w:r>
      <w:r w:rsidR="00EB56A6" w:rsidRPr="00D94515">
        <w:rPr>
          <w:rFonts w:ascii="宋体" w:hAnsi="宋体" w:hint="eastAsia"/>
          <w:szCs w:val="21"/>
        </w:rPr>
        <w:t>甲方应</w:t>
      </w:r>
      <w:r w:rsidR="00A82E5B" w:rsidRPr="00D94515">
        <w:rPr>
          <w:rFonts w:ascii="宋体" w:hAnsi="宋体" w:hint="eastAsia"/>
          <w:szCs w:val="21"/>
        </w:rPr>
        <w:t>当于</w:t>
      </w:r>
      <w:r w:rsidR="00A82E5B" w:rsidRPr="00D94515">
        <w:rPr>
          <w:rFonts w:ascii="宋体" w:hAnsi="宋体" w:hint="eastAsia"/>
          <w:szCs w:val="21"/>
          <w:u w:val="single"/>
        </w:rPr>
        <w:t>合同生效之日</w:t>
      </w:r>
      <w:r w:rsidR="00A82E5B" w:rsidRPr="00D94515">
        <w:rPr>
          <w:rFonts w:ascii="宋体" w:hAnsi="宋体" w:hint="eastAsia"/>
          <w:szCs w:val="21"/>
        </w:rPr>
        <w:t xml:space="preserve">起 </w:t>
      </w:r>
      <w:r w:rsidR="00714751" w:rsidRPr="00D94515">
        <w:rPr>
          <w:rFonts w:ascii="宋体" w:hAnsi="宋体" w:hint="eastAsia"/>
          <w:szCs w:val="21"/>
          <w:u w:val="single"/>
        </w:rPr>
        <w:t>30</w:t>
      </w:r>
      <w:r w:rsidR="00860D46" w:rsidRPr="00D94515">
        <w:rPr>
          <w:rFonts w:ascii="宋体" w:hAnsi="宋体" w:hint="eastAsia"/>
          <w:szCs w:val="21"/>
        </w:rPr>
        <w:t>个工作</w:t>
      </w:r>
      <w:r w:rsidR="00A82E5B" w:rsidRPr="00D94515">
        <w:rPr>
          <w:rFonts w:ascii="宋体" w:hAnsi="宋体" w:hint="eastAsia"/>
          <w:szCs w:val="21"/>
        </w:rPr>
        <w:t>日内支付给乙方。</w:t>
      </w:r>
    </w:p>
    <w:p w:rsidR="00957ED1" w:rsidRPr="00D94515" w:rsidRDefault="00A82E5B" w:rsidP="00141AC3">
      <w:pPr>
        <w:numPr>
          <w:ilvl w:val="0"/>
          <w:numId w:val="1"/>
        </w:numPr>
        <w:rPr>
          <w:rFonts w:ascii="宋体" w:hAnsi="宋体"/>
          <w:b/>
          <w:szCs w:val="21"/>
        </w:rPr>
      </w:pPr>
      <w:r w:rsidRPr="00D94515">
        <w:rPr>
          <w:rFonts w:ascii="宋体" w:hAnsi="宋体" w:hint="eastAsia"/>
          <w:b/>
          <w:szCs w:val="21"/>
        </w:rPr>
        <w:t>图书发行销售</w:t>
      </w:r>
    </w:p>
    <w:p w:rsidR="00A82E5B" w:rsidRPr="00D94515" w:rsidRDefault="00A82E5B" w:rsidP="00714751">
      <w:pPr>
        <w:ind w:firstLineChars="400" w:firstLine="840"/>
        <w:rPr>
          <w:rFonts w:ascii="宋体" w:hAnsi="宋体"/>
          <w:szCs w:val="21"/>
        </w:rPr>
      </w:pPr>
      <w:r w:rsidRPr="00D94515">
        <w:rPr>
          <w:rFonts w:ascii="宋体" w:hAnsi="宋体" w:hint="eastAsia"/>
          <w:szCs w:val="21"/>
        </w:rPr>
        <w:t>乙方负责图书的发行，并有权委托第三方代销。</w:t>
      </w:r>
    </w:p>
    <w:p w:rsidR="00957ED1" w:rsidRPr="00D94515" w:rsidRDefault="00957ED1" w:rsidP="00141AC3">
      <w:pPr>
        <w:numPr>
          <w:ilvl w:val="0"/>
          <w:numId w:val="1"/>
        </w:numPr>
        <w:rPr>
          <w:rFonts w:ascii="宋体" w:hAnsi="宋体"/>
          <w:b/>
          <w:szCs w:val="21"/>
        </w:rPr>
      </w:pPr>
      <w:r w:rsidRPr="00D94515">
        <w:rPr>
          <w:rFonts w:ascii="宋体" w:hAnsi="宋体" w:hint="eastAsia"/>
          <w:b/>
          <w:szCs w:val="21"/>
        </w:rPr>
        <w:t>结算方式</w:t>
      </w:r>
    </w:p>
    <w:p w:rsidR="00A85CFC" w:rsidRPr="00D94515" w:rsidRDefault="003121C6" w:rsidP="00141AC3">
      <w:pPr>
        <w:ind w:firstLineChars="400" w:firstLine="840"/>
        <w:rPr>
          <w:rFonts w:ascii="宋体" w:hAnsi="宋体"/>
          <w:szCs w:val="21"/>
        </w:rPr>
      </w:pPr>
      <w:r w:rsidRPr="00D94515">
        <w:rPr>
          <w:rFonts w:ascii="宋体" w:hAnsi="宋体" w:hint="eastAsia"/>
          <w:szCs w:val="21"/>
        </w:rPr>
        <w:t>乙方</w:t>
      </w:r>
      <w:r w:rsidR="00A85CFC" w:rsidRPr="00D94515">
        <w:rPr>
          <w:rFonts w:ascii="宋体" w:hAnsi="宋体" w:hint="eastAsia"/>
          <w:szCs w:val="21"/>
        </w:rPr>
        <w:t>以</w:t>
      </w:r>
      <w:r w:rsidR="00A85CFC" w:rsidRPr="00D94515">
        <w:rPr>
          <w:rFonts w:ascii="宋体" w:hAnsi="宋体" w:hint="eastAsia"/>
          <w:szCs w:val="21"/>
          <w:u w:val="single"/>
        </w:rPr>
        <w:t xml:space="preserve">            (现金/汇款/银行卡) </w:t>
      </w:r>
      <w:r w:rsidR="008B045B" w:rsidRPr="00D94515">
        <w:rPr>
          <w:rFonts w:ascii="宋体" w:hAnsi="宋体" w:hint="eastAsia"/>
          <w:szCs w:val="21"/>
        </w:rPr>
        <w:t>方</w:t>
      </w:r>
      <w:r w:rsidR="00A85CFC" w:rsidRPr="00D94515">
        <w:rPr>
          <w:rFonts w:ascii="宋体" w:hAnsi="宋体" w:hint="eastAsia"/>
          <w:szCs w:val="21"/>
        </w:rPr>
        <w:t>式收取</w:t>
      </w:r>
      <w:r w:rsidR="00A85CFC" w:rsidRPr="001941A2">
        <w:rPr>
          <w:rFonts w:ascii="宋体" w:hAnsi="宋体" w:hint="eastAsia"/>
          <w:color w:val="FF0000"/>
          <w:szCs w:val="21"/>
        </w:rPr>
        <w:t>出版</w:t>
      </w:r>
      <w:r w:rsidR="001941A2" w:rsidRPr="001941A2">
        <w:rPr>
          <w:rFonts w:ascii="宋体" w:hAnsi="宋体" w:hint="eastAsia"/>
          <w:color w:val="FF0000"/>
          <w:szCs w:val="21"/>
        </w:rPr>
        <w:t>资助费</w:t>
      </w:r>
      <w:r w:rsidR="00A85CFC" w:rsidRPr="00D94515">
        <w:rPr>
          <w:rFonts w:ascii="宋体" w:hAnsi="宋体" w:hint="eastAsia"/>
          <w:szCs w:val="21"/>
        </w:rPr>
        <w:t>,乙方指定账户为:</w:t>
      </w:r>
    </w:p>
    <w:p w:rsidR="00957ED1" w:rsidRPr="00D94515" w:rsidRDefault="00957ED1" w:rsidP="00141AC3">
      <w:pPr>
        <w:ind w:firstLineChars="400" w:firstLine="840"/>
        <w:rPr>
          <w:rFonts w:ascii="宋体" w:hAnsi="宋体"/>
          <w:szCs w:val="21"/>
        </w:rPr>
      </w:pPr>
      <w:r w:rsidRPr="00D94515">
        <w:rPr>
          <w:rFonts w:ascii="宋体" w:hAnsi="宋体" w:hint="eastAsia"/>
          <w:szCs w:val="21"/>
        </w:rPr>
        <w:t>户    名：社会科学文献出版社</w:t>
      </w:r>
    </w:p>
    <w:p w:rsidR="00957ED1" w:rsidRPr="00D94515" w:rsidRDefault="00957ED1" w:rsidP="00141AC3">
      <w:pPr>
        <w:ind w:firstLineChars="400" w:firstLine="840"/>
        <w:rPr>
          <w:rFonts w:ascii="宋体" w:hAnsi="宋体"/>
          <w:szCs w:val="21"/>
        </w:rPr>
      </w:pPr>
      <w:r w:rsidRPr="00D94515">
        <w:rPr>
          <w:rFonts w:ascii="宋体" w:hAnsi="宋体" w:hint="eastAsia"/>
          <w:szCs w:val="21"/>
        </w:rPr>
        <w:t>开户银行：</w:t>
      </w:r>
      <w:r w:rsidR="005E10CE" w:rsidRPr="00D94515">
        <w:rPr>
          <w:rFonts w:ascii="宋体" w:hAnsi="宋体" w:hint="eastAsia"/>
          <w:szCs w:val="21"/>
        </w:rPr>
        <w:t>中国工</w:t>
      </w:r>
      <w:r w:rsidR="000D33F5" w:rsidRPr="00D94515">
        <w:rPr>
          <w:rFonts w:ascii="宋体" w:hAnsi="宋体" w:hint="eastAsia"/>
          <w:szCs w:val="21"/>
        </w:rPr>
        <w:t>商</w:t>
      </w:r>
      <w:r w:rsidR="005E10CE" w:rsidRPr="00D94515">
        <w:rPr>
          <w:rFonts w:ascii="宋体" w:hAnsi="宋体" w:hint="eastAsia"/>
          <w:szCs w:val="21"/>
        </w:rPr>
        <w:t>银行北京北太平庄支行</w:t>
      </w:r>
    </w:p>
    <w:p w:rsidR="00957ED1" w:rsidRPr="00D94515" w:rsidRDefault="00957ED1" w:rsidP="00141AC3">
      <w:pPr>
        <w:ind w:firstLineChars="400" w:firstLine="840"/>
        <w:rPr>
          <w:rFonts w:ascii="宋体" w:hAnsi="宋体"/>
          <w:szCs w:val="21"/>
        </w:rPr>
      </w:pPr>
      <w:r w:rsidRPr="00D94515">
        <w:rPr>
          <w:rFonts w:ascii="宋体" w:hAnsi="宋体" w:hint="eastAsia"/>
          <w:szCs w:val="21"/>
        </w:rPr>
        <w:t>账    号：</w:t>
      </w:r>
      <w:r w:rsidR="005E10CE" w:rsidRPr="00D94515">
        <w:rPr>
          <w:rFonts w:ascii="宋体" w:hAnsi="宋体" w:hint="eastAsia"/>
          <w:szCs w:val="21"/>
        </w:rPr>
        <w:t>0200 0100 1920 0365 434</w:t>
      </w:r>
    </w:p>
    <w:p w:rsidR="00A85CFC" w:rsidRPr="00D94515" w:rsidRDefault="00A85CFC" w:rsidP="00970CCF">
      <w:pPr>
        <w:numPr>
          <w:ilvl w:val="0"/>
          <w:numId w:val="1"/>
        </w:numPr>
        <w:tabs>
          <w:tab w:val="left" w:pos="-284"/>
        </w:tabs>
        <w:rPr>
          <w:rFonts w:ascii="宋体" w:hAnsi="宋体"/>
          <w:b/>
          <w:szCs w:val="21"/>
        </w:rPr>
      </w:pPr>
      <w:r w:rsidRPr="00D94515">
        <w:rPr>
          <w:rFonts w:ascii="宋体" w:hAnsi="宋体" w:hint="eastAsia"/>
          <w:b/>
          <w:szCs w:val="21"/>
        </w:rPr>
        <w:t>再版、重印</w:t>
      </w:r>
    </w:p>
    <w:p w:rsidR="00957ED1" w:rsidRPr="00D94515" w:rsidRDefault="00DD0F77" w:rsidP="00370BE8">
      <w:pPr>
        <w:ind w:firstLineChars="200" w:firstLine="420"/>
        <w:rPr>
          <w:rFonts w:ascii="宋体" w:hAnsi="宋体"/>
          <w:szCs w:val="21"/>
        </w:rPr>
      </w:pPr>
      <w:r w:rsidRPr="00D94515">
        <w:rPr>
          <w:rFonts w:ascii="宋体" w:hAnsi="宋体" w:hint="eastAsia"/>
          <w:szCs w:val="21"/>
        </w:rPr>
        <w:t>1.</w:t>
      </w:r>
      <w:r w:rsidR="00957ED1" w:rsidRPr="00D94515">
        <w:rPr>
          <w:rFonts w:ascii="宋体" w:hAnsi="宋体" w:hint="eastAsia"/>
          <w:szCs w:val="21"/>
        </w:rPr>
        <w:t>乙方可依据市场情况自行决定重印，</w:t>
      </w:r>
      <w:r w:rsidR="00A85CFC" w:rsidRPr="00D94515">
        <w:rPr>
          <w:rFonts w:ascii="宋体" w:hAnsi="宋体" w:hint="eastAsia"/>
          <w:szCs w:val="21"/>
        </w:rPr>
        <w:t>但应当</w:t>
      </w:r>
      <w:r w:rsidR="00957ED1" w:rsidRPr="00D94515">
        <w:rPr>
          <w:rFonts w:ascii="宋体" w:hAnsi="宋体" w:hint="eastAsia"/>
          <w:szCs w:val="21"/>
        </w:rPr>
        <w:t>在重印后</w:t>
      </w:r>
      <w:r w:rsidR="005810B7" w:rsidRPr="00D94515">
        <w:rPr>
          <w:rFonts w:ascii="宋体" w:hAnsi="宋体" w:hint="eastAsia"/>
          <w:szCs w:val="21"/>
          <w:u w:val="single"/>
        </w:rPr>
        <w:t>10</w:t>
      </w:r>
      <w:r w:rsidR="007B6A5D" w:rsidRPr="00D94515">
        <w:rPr>
          <w:rFonts w:ascii="宋体" w:hAnsi="宋体" w:hint="eastAsia"/>
          <w:szCs w:val="21"/>
        </w:rPr>
        <w:t>个工作</w:t>
      </w:r>
      <w:r w:rsidR="00957ED1" w:rsidRPr="00D94515">
        <w:rPr>
          <w:rFonts w:ascii="宋体" w:hAnsi="宋体" w:hint="eastAsia"/>
          <w:szCs w:val="21"/>
        </w:rPr>
        <w:t>日内通知甲方。乙方重印后</w:t>
      </w:r>
      <w:r w:rsidR="005810B7" w:rsidRPr="00D94515">
        <w:rPr>
          <w:rFonts w:ascii="宋体" w:hAnsi="宋体" w:hint="eastAsia"/>
          <w:szCs w:val="21"/>
          <w:u w:val="single"/>
        </w:rPr>
        <w:t>15</w:t>
      </w:r>
      <w:r w:rsidR="007B6A5D" w:rsidRPr="00D94515">
        <w:rPr>
          <w:rFonts w:ascii="宋体" w:hAnsi="宋体" w:hint="eastAsia"/>
          <w:szCs w:val="21"/>
        </w:rPr>
        <w:t>个工作</w:t>
      </w:r>
      <w:r w:rsidR="00957ED1" w:rsidRPr="00D94515">
        <w:rPr>
          <w:rFonts w:ascii="宋体" w:hAnsi="宋体" w:hint="eastAsia"/>
          <w:szCs w:val="21"/>
        </w:rPr>
        <w:t>日内，应向甲方赠送样书</w:t>
      </w:r>
      <w:r w:rsidR="005810B7" w:rsidRPr="00D94515">
        <w:rPr>
          <w:rFonts w:ascii="宋体" w:hAnsi="宋体" w:hint="eastAsia"/>
          <w:szCs w:val="21"/>
          <w:u w:val="single"/>
        </w:rPr>
        <w:t>5</w:t>
      </w:r>
      <w:r w:rsidR="00957ED1" w:rsidRPr="00D94515">
        <w:rPr>
          <w:rFonts w:ascii="宋体" w:hAnsi="宋体" w:hint="eastAsia"/>
          <w:szCs w:val="21"/>
        </w:rPr>
        <w:t>册。</w:t>
      </w:r>
    </w:p>
    <w:p w:rsidR="00957ED1" w:rsidRPr="00D94515" w:rsidRDefault="00A85CFC" w:rsidP="00370BE8">
      <w:pPr>
        <w:ind w:firstLineChars="200" w:firstLine="420"/>
        <w:rPr>
          <w:rFonts w:ascii="宋体" w:hAnsi="宋体"/>
          <w:szCs w:val="21"/>
        </w:rPr>
      </w:pPr>
      <w:r w:rsidRPr="00D94515">
        <w:rPr>
          <w:rFonts w:ascii="宋体" w:hAnsi="宋体" w:hint="eastAsia"/>
          <w:szCs w:val="21"/>
        </w:rPr>
        <w:t>2</w:t>
      </w:r>
      <w:r w:rsidR="00DD0F77" w:rsidRPr="00D94515">
        <w:rPr>
          <w:rFonts w:ascii="宋体" w:hAnsi="宋体" w:hint="eastAsia"/>
          <w:szCs w:val="21"/>
        </w:rPr>
        <w:t>.</w:t>
      </w:r>
      <w:r w:rsidRPr="00D94515">
        <w:rPr>
          <w:rFonts w:ascii="宋体" w:hAnsi="宋体" w:hint="eastAsia"/>
          <w:szCs w:val="21"/>
        </w:rPr>
        <w:t>如</w:t>
      </w:r>
      <w:r w:rsidR="00957ED1" w:rsidRPr="00D94515">
        <w:rPr>
          <w:rFonts w:ascii="宋体" w:hAnsi="宋体" w:hint="eastAsia"/>
          <w:szCs w:val="21"/>
        </w:rPr>
        <w:t>作品脱销并经调查属实，甲方有权提出重印。双方协商一致后，乙方应重印作品。</w:t>
      </w:r>
    </w:p>
    <w:p w:rsidR="00A85CFC" w:rsidRPr="00D94515" w:rsidRDefault="00A85CFC" w:rsidP="00370BE8">
      <w:pPr>
        <w:ind w:firstLineChars="200" w:firstLine="420"/>
        <w:rPr>
          <w:rFonts w:ascii="宋体" w:hAnsi="宋体"/>
          <w:szCs w:val="21"/>
        </w:rPr>
      </w:pPr>
      <w:r w:rsidRPr="00D94515">
        <w:rPr>
          <w:rFonts w:ascii="宋体" w:hAnsi="宋体" w:hint="eastAsia"/>
          <w:szCs w:val="21"/>
        </w:rPr>
        <w:t>3</w:t>
      </w:r>
      <w:r w:rsidR="00DD0F77" w:rsidRPr="00D94515">
        <w:rPr>
          <w:rFonts w:ascii="宋体" w:hAnsi="宋体" w:hint="eastAsia"/>
          <w:szCs w:val="21"/>
        </w:rPr>
        <w:t>.</w:t>
      </w:r>
      <w:r w:rsidR="00957ED1" w:rsidRPr="00D94515">
        <w:rPr>
          <w:rFonts w:ascii="宋体" w:hAnsi="宋体" w:hint="eastAsia"/>
          <w:szCs w:val="21"/>
        </w:rPr>
        <w:t>甲方授予乙方上述作品</w:t>
      </w:r>
      <w:r w:rsidR="00622031" w:rsidRPr="00D94515">
        <w:rPr>
          <w:rFonts w:ascii="宋体" w:hAnsi="宋体" w:hint="eastAsia"/>
          <w:szCs w:val="21"/>
        </w:rPr>
        <w:t>合同到期后</w:t>
      </w:r>
      <w:r w:rsidR="00957ED1" w:rsidRPr="00D94515">
        <w:rPr>
          <w:rFonts w:ascii="宋体" w:hAnsi="宋体" w:hint="eastAsia"/>
          <w:szCs w:val="21"/>
        </w:rPr>
        <w:t>再版的优先权。</w:t>
      </w:r>
    </w:p>
    <w:p w:rsidR="00957ED1" w:rsidRPr="00D94515" w:rsidRDefault="00DD0F77" w:rsidP="00370BE8">
      <w:pPr>
        <w:ind w:firstLineChars="200" w:firstLine="420"/>
        <w:rPr>
          <w:rFonts w:ascii="宋体" w:hAnsi="宋体"/>
          <w:szCs w:val="21"/>
        </w:rPr>
      </w:pPr>
      <w:r w:rsidRPr="00D94515">
        <w:rPr>
          <w:rFonts w:ascii="宋体" w:hAnsi="宋体" w:hint="eastAsia"/>
          <w:szCs w:val="21"/>
        </w:rPr>
        <w:t>4.</w:t>
      </w:r>
      <w:r w:rsidR="00957ED1" w:rsidRPr="00D94515">
        <w:rPr>
          <w:rFonts w:ascii="宋体" w:hAnsi="宋体" w:hint="eastAsia"/>
          <w:szCs w:val="21"/>
        </w:rPr>
        <w:t>双方均可提出再版要求，提出再版要求的一方应书面通知对方。</w:t>
      </w:r>
      <w:r w:rsidR="00AA3F5B" w:rsidRPr="00D94515">
        <w:rPr>
          <w:rFonts w:ascii="宋体" w:hAnsi="宋体" w:hint="eastAsia"/>
          <w:szCs w:val="21"/>
        </w:rPr>
        <w:t>双方协商一致后，应另行签订书面再版协议。</w:t>
      </w:r>
    </w:p>
    <w:p w:rsidR="00AA3F5B" w:rsidRPr="00D94515" w:rsidRDefault="00DD0F77" w:rsidP="00370BE8">
      <w:pPr>
        <w:ind w:firstLineChars="200" w:firstLine="420"/>
        <w:rPr>
          <w:rFonts w:ascii="宋体" w:hAnsi="宋体"/>
          <w:szCs w:val="21"/>
        </w:rPr>
      </w:pPr>
      <w:r w:rsidRPr="00D94515">
        <w:rPr>
          <w:rFonts w:ascii="宋体" w:hAnsi="宋体" w:hint="eastAsia"/>
          <w:szCs w:val="21"/>
        </w:rPr>
        <w:t>5.</w:t>
      </w:r>
      <w:r w:rsidR="00957ED1" w:rsidRPr="00D94515">
        <w:rPr>
          <w:rFonts w:ascii="宋体" w:hAnsi="宋体" w:hint="eastAsia"/>
          <w:szCs w:val="21"/>
        </w:rPr>
        <w:t>作品再版时，双方可根据实际情况协商对作品进行修订。乙方于作品再版后</w:t>
      </w:r>
      <w:r w:rsidR="004D454A" w:rsidRPr="00D94515">
        <w:rPr>
          <w:rFonts w:ascii="宋体" w:hAnsi="宋体" w:hint="eastAsia"/>
          <w:szCs w:val="21"/>
          <w:u w:val="single"/>
        </w:rPr>
        <w:t>30</w:t>
      </w:r>
      <w:r w:rsidR="007B6A5D" w:rsidRPr="00D94515">
        <w:rPr>
          <w:rFonts w:ascii="宋体" w:hAnsi="宋体" w:hint="eastAsia"/>
          <w:szCs w:val="21"/>
        </w:rPr>
        <w:t>个工作</w:t>
      </w:r>
      <w:r w:rsidR="00957ED1" w:rsidRPr="00D94515">
        <w:rPr>
          <w:rFonts w:ascii="宋体" w:hAnsi="宋体" w:hint="eastAsia"/>
          <w:szCs w:val="21"/>
        </w:rPr>
        <w:t>日内，应向甲方赠送样书</w:t>
      </w:r>
      <w:r w:rsidR="004D454A" w:rsidRPr="00D94515">
        <w:rPr>
          <w:rFonts w:ascii="宋体" w:hAnsi="宋体" w:hint="eastAsia"/>
          <w:szCs w:val="21"/>
          <w:u w:val="single"/>
        </w:rPr>
        <w:t>5</w:t>
      </w:r>
      <w:r w:rsidR="00957ED1" w:rsidRPr="00D94515">
        <w:rPr>
          <w:rFonts w:ascii="宋体" w:hAnsi="宋体" w:hint="eastAsia"/>
          <w:szCs w:val="21"/>
        </w:rPr>
        <w:t>册。</w:t>
      </w:r>
    </w:p>
    <w:p w:rsidR="006749B6" w:rsidRPr="00D94515" w:rsidRDefault="006749B6" w:rsidP="00970CCF">
      <w:pPr>
        <w:numPr>
          <w:ilvl w:val="0"/>
          <w:numId w:val="1"/>
        </w:numPr>
        <w:rPr>
          <w:rFonts w:ascii="宋体" w:hAnsi="宋体"/>
          <w:b/>
          <w:szCs w:val="21"/>
        </w:rPr>
      </w:pPr>
      <w:r w:rsidRPr="00D94515">
        <w:rPr>
          <w:rFonts w:ascii="宋体" w:hAnsi="宋体" w:hint="eastAsia"/>
          <w:b/>
          <w:szCs w:val="21"/>
        </w:rPr>
        <w:t>作品</w:t>
      </w:r>
      <w:r w:rsidR="00FE3319" w:rsidRPr="00D94515">
        <w:rPr>
          <w:rFonts w:ascii="宋体" w:hAnsi="宋体" w:hint="eastAsia"/>
          <w:b/>
          <w:szCs w:val="21"/>
        </w:rPr>
        <w:t>第三方使用许可</w:t>
      </w:r>
    </w:p>
    <w:p w:rsidR="00FE3319" w:rsidRPr="00D94515" w:rsidRDefault="00DD0F77" w:rsidP="00370BE8">
      <w:pPr>
        <w:ind w:firstLineChars="200" w:firstLine="420"/>
        <w:rPr>
          <w:rFonts w:ascii="宋体" w:hAnsi="宋体"/>
          <w:szCs w:val="21"/>
        </w:rPr>
      </w:pPr>
      <w:r w:rsidRPr="00D94515">
        <w:rPr>
          <w:rFonts w:ascii="宋体" w:hAnsi="宋体" w:hint="eastAsia"/>
          <w:szCs w:val="21"/>
        </w:rPr>
        <w:lastRenderedPageBreak/>
        <w:t>1.</w:t>
      </w:r>
      <w:r w:rsidR="006749B6" w:rsidRPr="00D94515">
        <w:rPr>
          <w:rFonts w:ascii="宋体" w:hAnsi="宋体" w:hint="eastAsia"/>
          <w:szCs w:val="21"/>
        </w:rPr>
        <w:t>乙方为发行业务开展或作品广告宣传需要，有权将作品以选载、连载、选播、</w:t>
      </w:r>
      <w:r w:rsidR="00ED6C68" w:rsidRPr="00D94515">
        <w:rPr>
          <w:rFonts w:ascii="宋体" w:hAnsi="宋体" w:hint="eastAsia"/>
          <w:szCs w:val="21"/>
        </w:rPr>
        <w:t>连播、引用等形式，许可报刊、广播、电视及网络等媒体使用作品内容，</w:t>
      </w:r>
      <w:r w:rsidR="006749B6" w:rsidRPr="00D94515">
        <w:rPr>
          <w:rFonts w:ascii="宋体" w:hAnsi="宋体" w:hint="eastAsia"/>
          <w:szCs w:val="21"/>
        </w:rPr>
        <w:t>包括文字、图表、插图、乐谱、照片等，但甲方另作书面声明的内容除外。</w:t>
      </w:r>
    </w:p>
    <w:p w:rsidR="00957ED1" w:rsidRPr="00D94515" w:rsidRDefault="00DD0F77" w:rsidP="00370BE8">
      <w:pPr>
        <w:ind w:firstLineChars="200" w:firstLine="420"/>
        <w:rPr>
          <w:rFonts w:ascii="宋体" w:hAnsi="宋体"/>
          <w:szCs w:val="21"/>
        </w:rPr>
      </w:pPr>
      <w:r w:rsidRPr="00D94515">
        <w:rPr>
          <w:rFonts w:ascii="宋体" w:hAnsi="宋体" w:hint="eastAsia"/>
          <w:szCs w:val="21"/>
        </w:rPr>
        <w:t>2.</w:t>
      </w:r>
      <w:r w:rsidR="006749B6" w:rsidRPr="00D94515">
        <w:rPr>
          <w:rFonts w:ascii="宋体" w:hAnsi="宋体" w:hint="eastAsia"/>
          <w:szCs w:val="21"/>
        </w:rPr>
        <w:t>乙方为发行业务开展或作品广告宣传需要，许可上述各媒体以选载、连载、选播、连播、引用等形式</w:t>
      </w:r>
      <w:r w:rsidR="00D17F04" w:rsidRPr="00D94515">
        <w:rPr>
          <w:rFonts w:ascii="宋体" w:hAnsi="宋体" w:hint="eastAsia"/>
          <w:szCs w:val="21"/>
        </w:rPr>
        <w:t>使用作品的，如选载、连载、选播、连播、引用的内容不超过</w:t>
      </w:r>
      <w:r w:rsidR="00D17F04" w:rsidRPr="00D94515">
        <w:rPr>
          <w:rFonts w:ascii="宋体" w:hAnsi="宋体" w:hint="eastAsia"/>
          <w:szCs w:val="21"/>
          <w:u w:val="single"/>
        </w:rPr>
        <w:t>20000</w:t>
      </w:r>
      <w:r w:rsidR="00D17F04" w:rsidRPr="00D94515">
        <w:rPr>
          <w:rFonts w:ascii="宋体" w:hAnsi="宋体" w:hint="eastAsia"/>
          <w:szCs w:val="21"/>
        </w:rPr>
        <w:t>字，乙方无需告知甲方，也无需给付甲方收益。如选载、连载、选播、连播、引用的内容超过</w:t>
      </w:r>
      <w:r w:rsidR="00D17F04" w:rsidRPr="00D94515">
        <w:rPr>
          <w:rFonts w:ascii="宋体" w:hAnsi="宋体" w:hint="eastAsia"/>
          <w:szCs w:val="21"/>
          <w:u w:val="single"/>
        </w:rPr>
        <w:t>20000</w:t>
      </w:r>
      <w:r w:rsidR="00D17F04" w:rsidRPr="00D94515">
        <w:rPr>
          <w:rFonts w:ascii="宋体" w:hAnsi="宋体" w:hint="eastAsia"/>
          <w:szCs w:val="21"/>
        </w:rPr>
        <w:t>字，乙方应就许可目的及收益情况告知甲方，如有许可收</w:t>
      </w:r>
      <w:r w:rsidR="0029555D" w:rsidRPr="00D94515">
        <w:rPr>
          <w:rFonts w:ascii="宋体" w:hAnsi="宋体" w:hint="eastAsia"/>
          <w:szCs w:val="21"/>
        </w:rPr>
        <w:t>益</w:t>
      </w:r>
      <w:r w:rsidR="00D17F04" w:rsidRPr="00D94515">
        <w:rPr>
          <w:rFonts w:ascii="宋体" w:hAnsi="宋体" w:hint="eastAsia"/>
          <w:szCs w:val="21"/>
        </w:rPr>
        <w:t>，乙方应将收益的</w:t>
      </w:r>
      <w:r w:rsidR="007B6A5D" w:rsidRPr="00D94515">
        <w:rPr>
          <w:rFonts w:ascii="宋体" w:hAnsi="宋体" w:hint="eastAsia"/>
          <w:szCs w:val="21"/>
          <w:u w:val="single"/>
        </w:rPr>
        <w:t>50</w:t>
      </w:r>
      <w:r w:rsidR="00D17F04" w:rsidRPr="00D94515">
        <w:rPr>
          <w:rFonts w:ascii="宋体" w:hAnsi="宋体" w:hint="eastAsia"/>
          <w:szCs w:val="21"/>
          <w:u w:val="single"/>
        </w:rPr>
        <w:t xml:space="preserve">% </w:t>
      </w:r>
      <w:r w:rsidR="00D17F04" w:rsidRPr="00D94515">
        <w:rPr>
          <w:rFonts w:ascii="宋体" w:hAnsi="宋体" w:hint="eastAsia"/>
          <w:szCs w:val="21"/>
        </w:rPr>
        <w:t>给付甲方。</w:t>
      </w:r>
    </w:p>
    <w:p w:rsidR="00A16817" w:rsidRPr="00D94515" w:rsidRDefault="00A16817" w:rsidP="00370BE8">
      <w:pPr>
        <w:ind w:firstLineChars="200" w:firstLine="420"/>
        <w:rPr>
          <w:rFonts w:ascii="宋体" w:hAnsi="宋体"/>
          <w:szCs w:val="21"/>
        </w:rPr>
      </w:pPr>
      <w:r w:rsidRPr="00D94515">
        <w:rPr>
          <w:rFonts w:ascii="宋体" w:hAnsi="宋体" w:hint="eastAsia"/>
          <w:szCs w:val="21"/>
        </w:rPr>
        <w:t>3</w:t>
      </w:r>
      <w:r w:rsidR="00DD0F77" w:rsidRPr="00D94515">
        <w:rPr>
          <w:rFonts w:ascii="宋体" w:hAnsi="宋体" w:hint="eastAsia"/>
          <w:szCs w:val="21"/>
        </w:rPr>
        <w:t>.</w:t>
      </w:r>
      <w:r w:rsidRPr="00D94515">
        <w:rPr>
          <w:rFonts w:ascii="宋体" w:hAnsi="宋体" w:hint="eastAsia"/>
          <w:szCs w:val="21"/>
        </w:rPr>
        <w:t>作品应用于政府工程、服务三农等公益性项目的，乙方无需向甲方支付报酬。</w:t>
      </w:r>
    </w:p>
    <w:p w:rsidR="00FE3319" w:rsidRPr="00D94515" w:rsidRDefault="00FE3319" w:rsidP="00970CCF">
      <w:pPr>
        <w:numPr>
          <w:ilvl w:val="0"/>
          <w:numId w:val="1"/>
        </w:numPr>
        <w:rPr>
          <w:rFonts w:ascii="宋体" w:hAnsi="宋体"/>
          <w:b/>
          <w:szCs w:val="21"/>
        </w:rPr>
      </w:pPr>
      <w:r w:rsidRPr="00D94515">
        <w:rPr>
          <w:rFonts w:ascii="宋体" w:hAnsi="宋体" w:hint="eastAsia"/>
          <w:b/>
          <w:szCs w:val="21"/>
        </w:rPr>
        <w:t>作品的知识产权保护</w:t>
      </w:r>
    </w:p>
    <w:p w:rsidR="00FE3319" w:rsidRPr="00D94515" w:rsidRDefault="00DD0F77" w:rsidP="00370BE8">
      <w:pPr>
        <w:ind w:firstLineChars="200" w:firstLine="420"/>
        <w:rPr>
          <w:rFonts w:ascii="宋体" w:hAnsi="宋体"/>
          <w:szCs w:val="21"/>
        </w:rPr>
      </w:pPr>
      <w:r w:rsidRPr="00D94515">
        <w:rPr>
          <w:rFonts w:ascii="宋体" w:hAnsi="宋体" w:hint="eastAsia"/>
          <w:szCs w:val="21"/>
        </w:rPr>
        <w:t>1.</w:t>
      </w:r>
      <w:r w:rsidR="00FE3319" w:rsidRPr="00D94515">
        <w:rPr>
          <w:rFonts w:ascii="宋体" w:hAnsi="宋体" w:hint="eastAsia"/>
          <w:szCs w:val="21"/>
        </w:rPr>
        <w:t>双方应积极配合，采取各种措施保护作品的知识产权，打击盗版现象。任何一方因故意或重大过失造成作品知识产权被侵害并给对方造成损害的，应赔偿对方全部直接损失和间接损失。</w:t>
      </w:r>
    </w:p>
    <w:p w:rsidR="0059166E" w:rsidRPr="00D94515" w:rsidRDefault="00FE3319" w:rsidP="00370BE8">
      <w:pPr>
        <w:ind w:firstLineChars="200" w:firstLine="420"/>
        <w:rPr>
          <w:rFonts w:ascii="宋体" w:hAnsi="宋体"/>
          <w:szCs w:val="21"/>
        </w:rPr>
      </w:pPr>
      <w:r w:rsidRPr="00D94515">
        <w:rPr>
          <w:rFonts w:ascii="宋体" w:hAnsi="宋体" w:hint="eastAsia"/>
          <w:szCs w:val="21"/>
        </w:rPr>
        <w:t>2</w:t>
      </w:r>
      <w:r w:rsidR="00EE0672" w:rsidRPr="00D94515">
        <w:rPr>
          <w:rFonts w:ascii="宋体" w:hAnsi="宋体" w:hint="eastAsia"/>
          <w:szCs w:val="21"/>
        </w:rPr>
        <w:t>.</w:t>
      </w:r>
      <w:r w:rsidR="00FB14F6" w:rsidRPr="00D94515">
        <w:rPr>
          <w:rFonts w:ascii="宋体" w:hAnsi="宋体" w:hint="eastAsia"/>
          <w:szCs w:val="21"/>
        </w:rPr>
        <w:t>在本合同有效期内</w:t>
      </w:r>
      <w:r w:rsidRPr="00D94515">
        <w:rPr>
          <w:rFonts w:ascii="宋体" w:hAnsi="宋体" w:hint="eastAsia"/>
          <w:szCs w:val="21"/>
        </w:rPr>
        <w:t>，上述作品的相关权利由乙方负责维护。对于未经许可擅自以选载、连载、选播、连播、引用等形式使用上述作品的侵权行为，</w:t>
      </w:r>
      <w:r w:rsidR="00C412BD" w:rsidRPr="00D94515">
        <w:rPr>
          <w:rFonts w:ascii="宋体" w:hAnsi="宋体" w:hint="eastAsia"/>
          <w:szCs w:val="21"/>
        </w:rPr>
        <w:t>由乙方全权负责维权，费用由乙方承担，收益归乙方所有。</w:t>
      </w:r>
    </w:p>
    <w:p w:rsidR="00C412BD" w:rsidRPr="00D94515" w:rsidRDefault="00C412BD" w:rsidP="00970CCF">
      <w:pPr>
        <w:numPr>
          <w:ilvl w:val="0"/>
          <w:numId w:val="1"/>
        </w:numPr>
        <w:rPr>
          <w:rFonts w:ascii="宋体" w:hAnsi="宋体"/>
          <w:b/>
          <w:szCs w:val="21"/>
        </w:rPr>
      </w:pPr>
      <w:r w:rsidRPr="00D94515">
        <w:rPr>
          <w:rFonts w:ascii="宋体" w:hAnsi="宋体" w:hint="eastAsia"/>
          <w:b/>
          <w:szCs w:val="21"/>
        </w:rPr>
        <w:t>违约责任</w:t>
      </w:r>
    </w:p>
    <w:p w:rsidR="00C412BD" w:rsidRPr="00D94515" w:rsidRDefault="00EE0672" w:rsidP="00370BE8">
      <w:pPr>
        <w:ind w:firstLineChars="200" w:firstLine="420"/>
        <w:rPr>
          <w:rFonts w:ascii="宋体" w:hAnsi="宋体"/>
          <w:szCs w:val="21"/>
        </w:rPr>
      </w:pPr>
      <w:r w:rsidRPr="00D94515">
        <w:rPr>
          <w:rFonts w:ascii="宋体" w:hAnsi="宋体" w:hint="eastAsia"/>
          <w:szCs w:val="21"/>
        </w:rPr>
        <w:t>1.</w:t>
      </w:r>
      <w:r w:rsidR="00C412BD" w:rsidRPr="00D94515">
        <w:rPr>
          <w:rFonts w:ascii="宋体" w:hAnsi="宋体" w:hint="eastAsia"/>
          <w:szCs w:val="21"/>
        </w:rPr>
        <w:t>甲、乙双方应当全面履行合同义务，如有违反，应当承担违约责任。</w:t>
      </w:r>
    </w:p>
    <w:p w:rsidR="00C412BD" w:rsidRPr="00D94515" w:rsidRDefault="00EE0672" w:rsidP="00370BE8">
      <w:pPr>
        <w:ind w:firstLineChars="200" w:firstLine="420"/>
        <w:rPr>
          <w:rFonts w:ascii="宋体" w:hAnsi="宋体"/>
          <w:szCs w:val="21"/>
        </w:rPr>
      </w:pPr>
      <w:r w:rsidRPr="00D94515">
        <w:rPr>
          <w:rFonts w:ascii="宋体" w:hAnsi="宋体" w:hint="eastAsia"/>
          <w:szCs w:val="21"/>
        </w:rPr>
        <w:t>2.</w:t>
      </w:r>
      <w:r w:rsidR="00C412BD" w:rsidRPr="00D94515">
        <w:rPr>
          <w:rFonts w:ascii="宋体" w:hAnsi="宋体" w:hint="eastAsia"/>
          <w:szCs w:val="21"/>
        </w:rPr>
        <w:t>合同各条款对违约责任有具体约定的从约定，没有具体约定的，以违约行为造成的实际损失为准，由违约方承担。</w:t>
      </w:r>
    </w:p>
    <w:p w:rsidR="00C412BD" w:rsidRPr="00D94515" w:rsidRDefault="00C412BD" w:rsidP="00970CCF">
      <w:pPr>
        <w:numPr>
          <w:ilvl w:val="0"/>
          <w:numId w:val="1"/>
        </w:numPr>
        <w:rPr>
          <w:rFonts w:ascii="宋体" w:hAnsi="宋体"/>
          <w:b/>
          <w:szCs w:val="21"/>
        </w:rPr>
      </w:pPr>
      <w:r w:rsidRPr="00D94515">
        <w:rPr>
          <w:rFonts w:ascii="宋体" w:hAnsi="宋体" w:hint="eastAsia"/>
          <w:b/>
          <w:szCs w:val="21"/>
        </w:rPr>
        <w:t>争议的解决方式</w:t>
      </w:r>
    </w:p>
    <w:p w:rsidR="00C412BD" w:rsidRPr="00D94515" w:rsidRDefault="00C412BD" w:rsidP="00141AC3">
      <w:pPr>
        <w:ind w:firstLine="420"/>
        <w:rPr>
          <w:rFonts w:ascii="宋体" w:hAnsi="宋体"/>
          <w:szCs w:val="21"/>
        </w:rPr>
      </w:pPr>
      <w:r w:rsidRPr="00D94515">
        <w:rPr>
          <w:rFonts w:ascii="宋体" w:hAnsi="宋体" w:hint="eastAsia"/>
          <w:szCs w:val="21"/>
        </w:rPr>
        <w:t>在合同履行过程中，如果发生争议，应当协商解决。协商不成的，应向</w:t>
      </w:r>
      <w:r w:rsidR="00C44999" w:rsidRPr="00C44999">
        <w:rPr>
          <w:rFonts w:ascii="宋体" w:hAnsi="宋体" w:hint="eastAsia"/>
          <w:color w:val="FF0000"/>
          <w:szCs w:val="21"/>
        </w:rPr>
        <w:t>广州仲裁委员会</w:t>
      </w:r>
      <w:r w:rsidRPr="00C44999">
        <w:rPr>
          <w:rFonts w:ascii="宋体" w:hAnsi="宋体" w:hint="eastAsia"/>
          <w:color w:val="FF0000"/>
          <w:szCs w:val="21"/>
        </w:rPr>
        <w:t>提起</w:t>
      </w:r>
      <w:r w:rsidR="00C44999" w:rsidRPr="00C44999">
        <w:rPr>
          <w:rFonts w:ascii="宋体" w:hAnsi="宋体" w:hint="eastAsia"/>
          <w:color w:val="FF0000"/>
          <w:szCs w:val="21"/>
        </w:rPr>
        <w:t>仲裁</w:t>
      </w:r>
      <w:r w:rsidRPr="00D94515">
        <w:rPr>
          <w:rFonts w:ascii="宋体" w:hAnsi="宋体" w:hint="eastAsia"/>
          <w:szCs w:val="21"/>
        </w:rPr>
        <w:t>。</w:t>
      </w:r>
    </w:p>
    <w:p w:rsidR="00C412BD" w:rsidRPr="00CC6351" w:rsidRDefault="00C412BD" w:rsidP="0018414C">
      <w:pPr>
        <w:numPr>
          <w:ilvl w:val="0"/>
          <w:numId w:val="1"/>
        </w:numPr>
        <w:ind w:left="0" w:firstLine="6"/>
        <w:rPr>
          <w:rFonts w:ascii="宋体" w:hAnsi="宋体"/>
          <w:color w:val="FF0000"/>
          <w:szCs w:val="21"/>
        </w:rPr>
      </w:pPr>
      <w:r w:rsidRPr="00D94515">
        <w:rPr>
          <w:rFonts w:ascii="宋体" w:hAnsi="宋体" w:hint="eastAsia"/>
          <w:szCs w:val="21"/>
        </w:rPr>
        <w:t>本合同</w:t>
      </w:r>
      <w:r w:rsidR="00A02065" w:rsidRPr="00D94515">
        <w:rPr>
          <w:rFonts w:ascii="宋体" w:hAnsi="宋体" w:hint="eastAsia"/>
          <w:szCs w:val="21"/>
        </w:rPr>
        <w:t>自双方签字/盖章之日起生效，有效期</w:t>
      </w:r>
      <w:r w:rsidR="00A02065" w:rsidRPr="00D94515">
        <w:rPr>
          <w:rFonts w:ascii="宋体" w:hAnsi="宋体" w:hint="eastAsia"/>
          <w:szCs w:val="21"/>
          <w:u w:val="single"/>
        </w:rPr>
        <w:t xml:space="preserve"> </w:t>
      </w:r>
      <w:r w:rsidR="00485726">
        <w:rPr>
          <w:rFonts w:ascii="宋体" w:hAnsi="宋体" w:hint="eastAsia"/>
          <w:szCs w:val="21"/>
          <w:u w:val="single"/>
        </w:rPr>
        <w:t xml:space="preserve">  </w:t>
      </w:r>
      <w:r w:rsidR="00485726" w:rsidRPr="00D94515">
        <w:rPr>
          <w:rFonts w:ascii="宋体" w:hAnsi="宋体" w:hint="eastAsia"/>
          <w:szCs w:val="21"/>
          <w:u w:val="single"/>
        </w:rPr>
        <w:t xml:space="preserve"> </w:t>
      </w:r>
      <w:r w:rsidR="00A02065" w:rsidRPr="00D94515">
        <w:rPr>
          <w:rFonts w:ascii="宋体" w:hAnsi="宋体" w:hint="eastAsia"/>
          <w:szCs w:val="21"/>
        </w:rPr>
        <w:t>年。</w:t>
      </w:r>
      <w:r w:rsidR="00A02065" w:rsidRPr="00CC6351">
        <w:rPr>
          <w:rFonts w:ascii="宋体" w:hAnsi="宋体" w:hint="eastAsia"/>
          <w:color w:val="FF0000"/>
          <w:szCs w:val="21"/>
        </w:rPr>
        <w:t>期限届满前2个月内，</w:t>
      </w:r>
      <w:r w:rsidR="003222E4" w:rsidRPr="00CC6351">
        <w:rPr>
          <w:rFonts w:ascii="宋体" w:hAnsi="宋体" w:hint="eastAsia"/>
          <w:color w:val="FF0000"/>
          <w:szCs w:val="21"/>
        </w:rPr>
        <w:t>双方同意继续合作的，由双方另外签订委托协议。</w:t>
      </w:r>
    </w:p>
    <w:p w:rsidR="00957ED1" w:rsidRPr="00D94515" w:rsidRDefault="00957ED1" w:rsidP="0018414C">
      <w:pPr>
        <w:numPr>
          <w:ilvl w:val="0"/>
          <w:numId w:val="1"/>
        </w:numPr>
        <w:ind w:left="0" w:firstLine="6"/>
        <w:rPr>
          <w:rFonts w:ascii="宋体" w:hAnsi="宋体"/>
          <w:szCs w:val="21"/>
        </w:rPr>
      </w:pPr>
      <w:r w:rsidRPr="00D94515">
        <w:rPr>
          <w:rFonts w:ascii="宋体" w:hAnsi="宋体" w:hint="eastAsia"/>
          <w:szCs w:val="21"/>
        </w:rPr>
        <w:t>本合同语言为中文。本合同的订立、效力、解释、履行及争议的解决适用中华人</w:t>
      </w:r>
      <w:r w:rsidR="00BB7D77" w:rsidRPr="00D94515">
        <w:rPr>
          <w:rFonts w:ascii="宋体" w:hAnsi="宋体" w:hint="eastAsia"/>
          <w:szCs w:val="21"/>
        </w:rPr>
        <w:t>民共和国法律。</w:t>
      </w:r>
    </w:p>
    <w:p w:rsidR="00957ED1" w:rsidRPr="00D94515" w:rsidRDefault="00957ED1" w:rsidP="00970CCF">
      <w:pPr>
        <w:numPr>
          <w:ilvl w:val="0"/>
          <w:numId w:val="1"/>
        </w:numPr>
        <w:ind w:left="0" w:firstLine="0"/>
        <w:rPr>
          <w:rFonts w:ascii="宋体" w:hAnsi="宋体"/>
          <w:szCs w:val="21"/>
          <w:u w:val="single"/>
        </w:rPr>
      </w:pPr>
      <w:r w:rsidRPr="00D94515">
        <w:rPr>
          <w:rFonts w:ascii="宋体" w:hAnsi="宋体" w:hint="eastAsia"/>
          <w:szCs w:val="21"/>
        </w:rPr>
        <w:t>本合同一式</w:t>
      </w:r>
      <w:r w:rsidR="00EF58D0" w:rsidRPr="00EF58D0">
        <w:rPr>
          <w:rFonts w:ascii="宋体" w:hAnsi="宋体" w:hint="eastAsia"/>
          <w:color w:val="FF0000"/>
          <w:szCs w:val="21"/>
        </w:rPr>
        <w:t>四</w:t>
      </w:r>
      <w:r w:rsidR="00EF58D0" w:rsidRPr="00D94515">
        <w:rPr>
          <w:rFonts w:ascii="宋体" w:hAnsi="宋体" w:hint="eastAsia"/>
          <w:szCs w:val="21"/>
        </w:rPr>
        <w:t>份</w:t>
      </w:r>
      <w:r w:rsidRPr="00D94515">
        <w:rPr>
          <w:rFonts w:ascii="宋体" w:hAnsi="宋体" w:hint="eastAsia"/>
          <w:szCs w:val="21"/>
        </w:rPr>
        <w:t>，</w:t>
      </w:r>
      <w:r w:rsidR="00433B43" w:rsidRPr="00D94515">
        <w:rPr>
          <w:rFonts w:ascii="宋体" w:hAnsi="宋体" w:hint="eastAsia"/>
          <w:szCs w:val="21"/>
        </w:rPr>
        <w:t>甲方</w:t>
      </w:r>
      <w:r w:rsidR="00EF58D0" w:rsidRPr="00EF58D0">
        <w:rPr>
          <w:rFonts w:ascii="宋体" w:hAnsi="宋体" w:hint="eastAsia"/>
          <w:color w:val="FF0000"/>
          <w:szCs w:val="21"/>
        </w:rPr>
        <w:t>三</w:t>
      </w:r>
      <w:r w:rsidR="00433B43" w:rsidRPr="00D94515">
        <w:rPr>
          <w:rFonts w:ascii="宋体" w:hAnsi="宋体" w:hint="eastAsia"/>
          <w:szCs w:val="21"/>
        </w:rPr>
        <w:t>份，乙方</w:t>
      </w:r>
      <w:r w:rsidR="00BB7D77" w:rsidRPr="00D94515">
        <w:rPr>
          <w:rFonts w:ascii="宋体" w:hAnsi="宋体" w:hint="eastAsia"/>
          <w:szCs w:val="21"/>
        </w:rPr>
        <w:t>一份。</w:t>
      </w:r>
    </w:p>
    <w:p w:rsidR="00957ED1" w:rsidRPr="00D94515" w:rsidRDefault="00957ED1" w:rsidP="00141AC3">
      <w:pPr>
        <w:rPr>
          <w:rFonts w:ascii="宋体" w:hAnsi="宋体"/>
          <w:szCs w:val="21"/>
          <w:u w:val="single"/>
        </w:rPr>
      </w:pPr>
    </w:p>
    <w:p w:rsidR="00812C32" w:rsidRPr="00D94515" w:rsidRDefault="00812C32" w:rsidP="00141AC3">
      <w:pPr>
        <w:rPr>
          <w:rFonts w:ascii="宋体" w:hAnsi="宋体"/>
          <w:szCs w:val="21"/>
          <w:u w:val="single"/>
        </w:rPr>
      </w:pPr>
    </w:p>
    <w:p w:rsidR="00812C32" w:rsidRPr="00D94515" w:rsidRDefault="00812C32" w:rsidP="00141AC3">
      <w:pPr>
        <w:rPr>
          <w:rFonts w:ascii="宋体" w:hAnsi="宋体"/>
          <w:szCs w:val="21"/>
          <w:u w:val="single"/>
        </w:rPr>
      </w:pPr>
    </w:p>
    <w:p w:rsidR="00812C32" w:rsidRPr="00D94515" w:rsidRDefault="00812C32" w:rsidP="00141AC3">
      <w:pPr>
        <w:rPr>
          <w:rFonts w:ascii="宋体" w:hAnsi="宋体"/>
          <w:szCs w:val="21"/>
          <w:u w:val="single"/>
        </w:rPr>
      </w:pPr>
    </w:p>
    <w:p w:rsidR="00812C32" w:rsidRPr="00D94515" w:rsidRDefault="00812C32" w:rsidP="00141AC3">
      <w:pPr>
        <w:rPr>
          <w:rFonts w:ascii="宋体" w:hAnsi="宋体"/>
          <w:szCs w:val="21"/>
          <w:u w:val="single"/>
        </w:rPr>
      </w:pPr>
    </w:p>
    <w:p w:rsidR="00957ED1" w:rsidRPr="00D94515" w:rsidRDefault="00957ED1" w:rsidP="00141AC3">
      <w:pPr>
        <w:rPr>
          <w:rFonts w:ascii="宋体" w:hAnsi="宋体"/>
          <w:szCs w:val="21"/>
          <w:u w:val="single"/>
        </w:rPr>
      </w:pPr>
      <w:r w:rsidRPr="00D94515">
        <w:rPr>
          <w:rFonts w:ascii="宋体" w:hAnsi="宋体" w:hint="eastAsia"/>
          <w:szCs w:val="21"/>
          <w:u w:val="single"/>
        </w:rPr>
        <w:t xml:space="preserve">                           双方或代表签章                           </w:t>
      </w:r>
    </w:p>
    <w:p w:rsidR="00957ED1" w:rsidRPr="00D94515" w:rsidRDefault="00957ED1" w:rsidP="00141AC3">
      <w:pPr>
        <w:rPr>
          <w:rFonts w:ascii="宋体" w:hAnsi="宋体"/>
          <w:szCs w:val="21"/>
        </w:rPr>
      </w:pPr>
      <w:r w:rsidRPr="00D94515">
        <w:rPr>
          <w:rFonts w:ascii="宋体" w:hAnsi="宋体" w:hint="eastAsia"/>
          <w:szCs w:val="21"/>
        </w:rPr>
        <w:t>甲方：                                    乙方：社会科学文献出版社（盖章）</w:t>
      </w:r>
    </w:p>
    <w:p w:rsidR="00957ED1" w:rsidRPr="00D94515" w:rsidRDefault="00957ED1" w:rsidP="00141AC3">
      <w:pPr>
        <w:rPr>
          <w:rFonts w:ascii="宋体" w:hAnsi="宋体"/>
          <w:szCs w:val="21"/>
        </w:rPr>
      </w:pPr>
    </w:p>
    <w:p w:rsidR="00957ED1" w:rsidRPr="00D94515" w:rsidRDefault="00957ED1" w:rsidP="00141AC3">
      <w:pPr>
        <w:rPr>
          <w:rFonts w:ascii="宋体" w:hAnsi="宋体"/>
          <w:szCs w:val="21"/>
        </w:rPr>
      </w:pPr>
      <w:r w:rsidRPr="00D94515">
        <w:rPr>
          <w:rFonts w:ascii="宋体" w:hAnsi="宋体" w:hint="eastAsia"/>
          <w:szCs w:val="21"/>
        </w:rPr>
        <w:t>（签章）</w:t>
      </w:r>
      <w:r w:rsidRPr="00D94515">
        <w:rPr>
          <w:rFonts w:ascii="宋体" w:hAnsi="宋体" w:hint="eastAsia"/>
          <w:szCs w:val="21"/>
        </w:rPr>
        <w:tab/>
      </w:r>
      <w:r w:rsidRPr="00D94515">
        <w:rPr>
          <w:rFonts w:ascii="宋体" w:hAnsi="宋体" w:hint="eastAsia"/>
          <w:szCs w:val="21"/>
        </w:rPr>
        <w:tab/>
        <w:t xml:space="preserve">                     </w:t>
      </w:r>
      <w:r w:rsidR="00C14BB0" w:rsidRPr="00D94515">
        <w:rPr>
          <w:rFonts w:ascii="宋体" w:hAnsi="宋体" w:hint="eastAsia"/>
          <w:szCs w:val="21"/>
        </w:rPr>
        <w:t xml:space="preserve">    </w:t>
      </w:r>
      <w:r w:rsidRPr="00D94515">
        <w:rPr>
          <w:rFonts w:ascii="宋体" w:hAnsi="宋体" w:hint="eastAsia"/>
          <w:szCs w:val="21"/>
        </w:rPr>
        <w:t xml:space="preserve"> 授权代表： </w:t>
      </w:r>
    </w:p>
    <w:p w:rsidR="00957ED1" w:rsidRPr="00D94515" w:rsidRDefault="00957ED1" w:rsidP="00141AC3">
      <w:pPr>
        <w:rPr>
          <w:rFonts w:ascii="宋体" w:hAnsi="宋体"/>
          <w:szCs w:val="21"/>
        </w:rPr>
      </w:pPr>
    </w:p>
    <w:p w:rsidR="00957ED1" w:rsidRPr="00D94515" w:rsidRDefault="00957ED1" w:rsidP="00141AC3">
      <w:pPr>
        <w:rPr>
          <w:rFonts w:ascii="宋体" w:hAnsi="宋体"/>
          <w:szCs w:val="21"/>
        </w:rPr>
      </w:pPr>
      <w:r w:rsidRPr="00D94515">
        <w:rPr>
          <w:rFonts w:ascii="宋体" w:hAnsi="宋体" w:hint="eastAsia"/>
          <w:szCs w:val="21"/>
          <w:u w:val="single"/>
        </w:rPr>
        <w:t xml:space="preserve">　　   </w:t>
      </w:r>
      <w:r w:rsidRPr="00D94515">
        <w:rPr>
          <w:rFonts w:ascii="宋体" w:hAnsi="宋体" w:hint="eastAsia"/>
          <w:szCs w:val="21"/>
        </w:rPr>
        <w:t>年</w:t>
      </w:r>
      <w:r w:rsidRPr="00D94515">
        <w:rPr>
          <w:rFonts w:ascii="宋体" w:hAnsi="宋体" w:hint="eastAsia"/>
          <w:szCs w:val="21"/>
          <w:u w:val="single"/>
        </w:rPr>
        <w:t xml:space="preserve">　　 </w:t>
      </w:r>
      <w:r w:rsidRPr="00D94515">
        <w:rPr>
          <w:rFonts w:ascii="宋体" w:hAnsi="宋体" w:hint="eastAsia"/>
          <w:szCs w:val="21"/>
        </w:rPr>
        <w:t>月</w:t>
      </w:r>
      <w:r w:rsidRPr="00D94515">
        <w:rPr>
          <w:rFonts w:ascii="宋体" w:hAnsi="宋体" w:hint="eastAsia"/>
          <w:szCs w:val="21"/>
          <w:u w:val="single"/>
        </w:rPr>
        <w:t xml:space="preserve">　　 </w:t>
      </w:r>
      <w:r w:rsidRPr="00D94515">
        <w:rPr>
          <w:rFonts w:ascii="宋体" w:hAnsi="宋体" w:hint="eastAsia"/>
          <w:szCs w:val="21"/>
        </w:rPr>
        <w:t xml:space="preserve">日　 　　　　　　　</w:t>
      </w:r>
      <w:r w:rsidR="00C14BB0" w:rsidRPr="00D94515">
        <w:rPr>
          <w:rFonts w:ascii="宋体" w:hAnsi="宋体" w:hint="eastAsia"/>
          <w:szCs w:val="21"/>
        </w:rPr>
        <w:t xml:space="preserve"> </w:t>
      </w:r>
      <w:r w:rsidRPr="00D94515">
        <w:rPr>
          <w:rFonts w:ascii="宋体" w:hAnsi="宋体" w:hint="eastAsia"/>
          <w:szCs w:val="21"/>
        </w:rPr>
        <w:t xml:space="preserve">　</w:t>
      </w:r>
      <w:r w:rsidRPr="00D94515">
        <w:rPr>
          <w:rFonts w:ascii="宋体" w:hAnsi="宋体" w:hint="eastAsia"/>
          <w:szCs w:val="21"/>
          <w:u w:val="single"/>
        </w:rPr>
        <w:t xml:space="preserve">　　   </w:t>
      </w:r>
      <w:r w:rsidRPr="00D94515">
        <w:rPr>
          <w:rFonts w:ascii="宋体" w:hAnsi="宋体" w:hint="eastAsia"/>
          <w:szCs w:val="21"/>
        </w:rPr>
        <w:t>年</w:t>
      </w:r>
      <w:r w:rsidRPr="00D94515">
        <w:rPr>
          <w:rFonts w:ascii="宋体" w:hAnsi="宋体" w:hint="eastAsia"/>
          <w:szCs w:val="21"/>
          <w:u w:val="single"/>
        </w:rPr>
        <w:t xml:space="preserve">　　 </w:t>
      </w:r>
      <w:r w:rsidRPr="00D94515">
        <w:rPr>
          <w:rFonts w:ascii="宋体" w:hAnsi="宋体" w:hint="eastAsia"/>
          <w:szCs w:val="21"/>
        </w:rPr>
        <w:t>月</w:t>
      </w:r>
      <w:r w:rsidRPr="00D94515">
        <w:rPr>
          <w:rFonts w:ascii="宋体" w:hAnsi="宋体" w:hint="eastAsia"/>
          <w:szCs w:val="21"/>
          <w:u w:val="single"/>
        </w:rPr>
        <w:t xml:space="preserve">　　 </w:t>
      </w:r>
      <w:r w:rsidRPr="00D94515">
        <w:rPr>
          <w:rFonts w:ascii="宋体" w:hAnsi="宋体" w:hint="eastAsia"/>
          <w:szCs w:val="21"/>
        </w:rPr>
        <w:t>日</w:t>
      </w:r>
    </w:p>
    <w:sectPr w:rsidR="00957ED1" w:rsidRPr="00D94515" w:rsidSect="00A01356">
      <w:headerReference w:type="default" r:id="rId10"/>
      <w:footerReference w:type="even" r:id="rId11"/>
      <w:footerReference w:type="default" r:id="rId12"/>
      <w:pgSz w:w="11906" w:h="16838"/>
      <w:pgMar w:top="1091" w:right="1797" w:bottom="779" w:left="1797" w:header="720" w:footer="720" w:gutter="0"/>
      <w:cols w:space="720"/>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969" w:rsidRDefault="00666969">
      <w:r>
        <w:separator/>
      </w:r>
    </w:p>
  </w:endnote>
  <w:endnote w:type="continuationSeparator" w:id="0">
    <w:p w:rsidR="00666969" w:rsidRDefault="00666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幼圆">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长城细圆">
    <w:altName w:val="宋体"/>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18030">
    <w:charset w:val="86"/>
    <w:family w:val="modern"/>
    <w:pitch w:val="fixed"/>
    <w:sig w:usb0="800022A7" w:usb1="880F3C78" w:usb2="000A005E"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5B" w:rsidRDefault="001E5221" w:rsidP="00FE3319">
    <w:pPr>
      <w:pStyle w:val="a4"/>
      <w:framePr w:wrap="around" w:vAnchor="text" w:hAnchor="margin" w:xAlign="center" w:y="1"/>
      <w:rPr>
        <w:rStyle w:val="a3"/>
      </w:rPr>
    </w:pPr>
    <w:r>
      <w:rPr>
        <w:rStyle w:val="a3"/>
      </w:rPr>
      <w:fldChar w:fldCharType="begin"/>
    </w:r>
    <w:r w:rsidR="008B045B">
      <w:rPr>
        <w:rStyle w:val="a3"/>
      </w:rPr>
      <w:instrText xml:space="preserve">PAGE  </w:instrText>
    </w:r>
    <w:r>
      <w:rPr>
        <w:rStyle w:val="a3"/>
      </w:rPr>
      <w:fldChar w:fldCharType="end"/>
    </w:r>
  </w:p>
  <w:p w:rsidR="008B045B" w:rsidRDefault="008B045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5B" w:rsidRDefault="008B045B" w:rsidP="00FE3319">
    <w:pPr>
      <w:pStyle w:val="a4"/>
      <w:framePr w:wrap="around" w:vAnchor="text" w:hAnchor="margin" w:xAlign="center" w:y="1"/>
      <w:rPr>
        <w:rStyle w:val="a3"/>
      </w:rPr>
    </w:pPr>
    <w:r>
      <w:rPr>
        <w:rStyle w:val="a3"/>
        <w:rFonts w:hint="eastAsia"/>
      </w:rPr>
      <w:t>第</w:t>
    </w:r>
    <w:r w:rsidR="001E5221">
      <w:rPr>
        <w:rStyle w:val="a3"/>
      </w:rPr>
      <w:fldChar w:fldCharType="begin"/>
    </w:r>
    <w:r>
      <w:rPr>
        <w:rStyle w:val="a3"/>
      </w:rPr>
      <w:instrText xml:space="preserve">PAGE  </w:instrText>
    </w:r>
    <w:r w:rsidR="001E5221">
      <w:rPr>
        <w:rStyle w:val="a3"/>
      </w:rPr>
      <w:fldChar w:fldCharType="separate"/>
    </w:r>
    <w:r w:rsidR="00EF58D0">
      <w:rPr>
        <w:rStyle w:val="a3"/>
        <w:noProof/>
      </w:rPr>
      <w:t>1</w:t>
    </w:r>
    <w:r w:rsidR="001E5221">
      <w:rPr>
        <w:rStyle w:val="a3"/>
      </w:rPr>
      <w:fldChar w:fldCharType="end"/>
    </w:r>
    <w:r>
      <w:rPr>
        <w:rStyle w:val="a3"/>
        <w:rFonts w:hint="eastAsia"/>
      </w:rPr>
      <w:t>页，共</w:t>
    </w:r>
    <w:r w:rsidR="001E5221">
      <w:rPr>
        <w:rStyle w:val="a3"/>
      </w:rPr>
      <w:fldChar w:fldCharType="begin"/>
    </w:r>
    <w:r>
      <w:rPr>
        <w:rStyle w:val="a3"/>
      </w:rPr>
      <w:instrText xml:space="preserve"> NUMPAGES </w:instrText>
    </w:r>
    <w:r w:rsidR="001E5221">
      <w:rPr>
        <w:rStyle w:val="a3"/>
      </w:rPr>
      <w:fldChar w:fldCharType="separate"/>
    </w:r>
    <w:r w:rsidR="00EF58D0">
      <w:rPr>
        <w:rStyle w:val="a3"/>
        <w:noProof/>
      </w:rPr>
      <w:t>4</w:t>
    </w:r>
    <w:r w:rsidR="001E5221">
      <w:rPr>
        <w:rStyle w:val="a3"/>
      </w:rPr>
      <w:fldChar w:fldCharType="end"/>
    </w:r>
    <w:r>
      <w:rPr>
        <w:rStyle w:val="a3"/>
        <w:rFonts w:hint="eastAsia"/>
      </w:rPr>
      <w:t>页</w:t>
    </w:r>
  </w:p>
  <w:p w:rsidR="008B045B" w:rsidRDefault="008B045B">
    <w:pPr>
      <w:pStyle w:val="a4"/>
      <w:rPr>
        <w:sz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969" w:rsidRDefault="00666969">
      <w:r>
        <w:separator/>
      </w:r>
    </w:p>
  </w:footnote>
  <w:footnote w:type="continuationSeparator" w:id="0">
    <w:p w:rsidR="00666969" w:rsidRDefault="006669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5B" w:rsidRDefault="008B045B">
    <w:pPr>
      <w:pStyle w:val="a5"/>
      <w:jc w:val="both"/>
      <w:rPr>
        <w:rFonts w:ascii="黑体" w:eastAsia="黑体"/>
      </w:rPr>
    </w:pPr>
    <w:r>
      <w:rPr>
        <w:rFonts w:ascii="黑体" w:eastAsia="黑体" w:hint="eastAsia"/>
      </w:rPr>
      <w:t>图书出版合同</w:t>
    </w:r>
    <w:r>
      <w:rPr>
        <w:rFonts w:ascii="黑体" w:eastAsia="黑体"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903D3"/>
    <w:multiLevelType w:val="singleLevel"/>
    <w:tmpl w:val="3AB6B860"/>
    <w:lvl w:ilvl="0">
      <w:start w:val="1"/>
      <w:numFmt w:val="japaneseCounting"/>
      <w:lvlText w:val="第%1条"/>
      <w:lvlJc w:val="left"/>
      <w:pPr>
        <w:ind w:left="420" w:hanging="420"/>
      </w:pPr>
      <w:rPr>
        <w:rFonts w:hint="eastAsia"/>
        <w:b/>
        <w:lang w:val="en-US"/>
      </w:rPr>
    </w:lvl>
  </w:abstractNum>
  <w:abstractNum w:abstractNumId="1">
    <w:nsid w:val="1C7611AE"/>
    <w:multiLevelType w:val="hybridMultilevel"/>
    <w:tmpl w:val="2272B192"/>
    <w:lvl w:ilvl="0" w:tplc="FFFFFFFF">
      <w:start w:val="1"/>
      <w:numFmt w:val="bullet"/>
      <w:lvlText w:val=""/>
      <w:lvlJc w:val="left"/>
      <w:pPr>
        <w:tabs>
          <w:tab w:val="num" w:pos="1260"/>
        </w:tabs>
        <w:ind w:left="1260" w:hanging="420"/>
      </w:pPr>
      <w:rPr>
        <w:rFonts w:ascii="Wingdings 2" w:hAnsi="Wingdings 2" w:hint="default"/>
      </w:rPr>
    </w:lvl>
    <w:lvl w:ilvl="1" w:tplc="D010B030">
      <w:numFmt w:val="bullet"/>
      <w:lvlText w:val=""/>
      <w:lvlJc w:val="left"/>
      <w:pPr>
        <w:ind w:left="780" w:hanging="360"/>
      </w:pPr>
      <w:rPr>
        <w:rFonts w:ascii="Wingdings" w:eastAsia="宋体" w:hAnsi="Wingdings" w:cs="Times New Roman" w:hint="default"/>
        <w:color w:val="FF0000"/>
      </w:rPr>
    </w:lvl>
    <w:lvl w:ilvl="2" w:tplc="FFFFFFFF">
      <w:start w:val="1"/>
      <w:numFmt w:val="bullet"/>
      <w:lvlText w:val=""/>
      <w:lvlJc w:val="left"/>
      <w:pPr>
        <w:tabs>
          <w:tab w:val="num" w:pos="1260"/>
        </w:tabs>
        <w:ind w:left="1260" w:hanging="420"/>
      </w:pPr>
      <w:rPr>
        <w:rFonts w:ascii="Wingdings 2" w:hAnsi="Wingdings 2"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
    <w:nsid w:val="23D26A06"/>
    <w:multiLevelType w:val="hybridMultilevel"/>
    <w:tmpl w:val="5BAAE6FC"/>
    <w:lvl w:ilvl="0" w:tplc="4BC64A46">
      <w:start w:val="1"/>
      <w:numFmt w:val="bullet"/>
      <w:lvlText w:val=""/>
      <w:lvlJc w:val="left"/>
      <w:pPr>
        <w:tabs>
          <w:tab w:val="num" w:pos="1260"/>
        </w:tabs>
        <w:ind w:left="1260" w:hanging="420"/>
      </w:pPr>
      <w:rPr>
        <w:rFonts w:ascii="Wingdings 2" w:hAnsi="Wingdings 2" w:hint="default"/>
      </w:rPr>
    </w:lvl>
    <w:lvl w:ilvl="1" w:tplc="DCC4D626" w:tentative="1">
      <w:start w:val="1"/>
      <w:numFmt w:val="bullet"/>
      <w:lvlText w:val=""/>
      <w:lvlJc w:val="left"/>
      <w:pPr>
        <w:tabs>
          <w:tab w:val="num" w:pos="840"/>
        </w:tabs>
        <w:ind w:left="840" w:hanging="420"/>
      </w:pPr>
      <w:rPr>
        <w:rFonts w:ascii="Wingdings" w:hAnsi="Wingdings" w:hint="default"/>
      </w:rPr>
    </w:lvl>
    <w:lvl w:ilvl="2" w:tplc="32369FCC">
      <w:start w:val="1"/>
      <w:numFmt w:val="bullet"/>
      <w:lvlText w:val=""/>
      <w:lvlJc w:val="left"/>
      <w:pPr>
        <w:tabs>
          <w:tab w:val="num" w:pos="1260"/>
        </w:tabs>
        <w:ind w:left="1260" w:hanging="420"/>
      </w:pPr>
      <w:rPr>
        <w:rFonts w:ascii="Wingdings" w:hAnsi="Wingdings" w:hint="default"/>
      </w:rPr>
    </w:lvl>
    <w:lvl w:ilvl="3" w:tplc="DCA66FB6" w:tentative="1">
      <w:start w:val="1"/>
      <w:numFmt w:val="bullet"/>
      <w:lvlText w:val=""/>
      <w:lvlJc w:val="left"/>
      <w:pPr>
        <w:tabs>
          <w:tab w:val="num" w:pos="1680"/>
        </w:tabs>
        <w:ind w:left="1680" w:hanging="420"/>
      </w:pPr>
      <w:rPr>
        <w:rFonts w:ascii="Wingdings" w:hAnsi="Wingdings" w:hint="default"/>
      </w:rPr>
    </w:lvl>
    <w:lvl w:ilvl="4" w:tplc="1C3A24D8" w:tentative="1">
      <w:start w:val="1"/>
      <w:numFmt w:val="bullet"/>
      <w:lvlText w:val=""/>
      <w:lvlJc w:val="left"/>
      <w:pPr>
        <w:tabs>
          <w:tab w:val="num" w:pos="2100"/>
        </w:tabs>
        <w:ind w:left="2100" w:hanging="420"/>
      </w:pPr>
      <w:rPr>
        <w:rFonts w:ascii="Wingdings" w:hAnsi="Wingdings" w:hint="default"/>
      </w:rPr>
    </w:lvl>
    <w:lvl w:ilvl="5" w:tplc="C1D6E8A2" w:tentative="1">
      <w:start w:val="1"/>
      <w:numFmt w:val="bullet"/>
      <w:lvlText w:val=""/>
      <w:lvlJc w:val="left"/>
      <w:pPr>
        <w:tabs>
          <w:tab w:val="num" w:pos="2520"/>
        </w:tabs>
        <w:ind w:left="2520" w:hanging="420"/>
      </w:pPr>
      <w:rPr>
        <w:rFonts w:ascii="Wingdings" w:hAnsi="Wingdings" w:hint="default"/>
      </w:rPr>
    </w:lvl>
    <w:lvl w:ilvl="6" w:tplc="4D74AC42" w:tentative="1">
      <w:start w:val="1"/>
      <w:numFmt w:val="bullet"/>
      <w:lvlText w:val=""/>
      <w:lvlJc w:val="left"/>
      <w:pPr>
        <w:tabs>
          <w:tab w:val="num" w:pos="2940"/>
        </w:tabs>
        <w:ind w:left="2940" w:hanging="420"/>
      </w:pPr>
      <w:rPr>
        <w:rFonts w:ascii="Wingdings" w:hAnsi="Wingdings" w:hint="default"/>
      </w:rPr>
    </w:lvl>
    <w:lvl w:ilvl="7" w:tplc="EF762052" w:tentative="1">
      <w:start w:val="1"/>
      <w:numFmt w:val="bullet"/>
      <w:lvlText w:val=""/>
      <w:lvlJc w:val="left"/>
      <w:pPr>
        <w:tabs>
          <w:tab w:val="num" w:pos="3360"/>
        </w:tabs>
        <w:ind w:left="3360" w:hanging="420"/>
      </w:pPr>
      <w:rPr>
        <w:rFonts w:ascii="Wingdings" w:hAnsi="Wingdings" w:hint="default"/>
      </w:rPr>
    </w:lvl>
    <w:lvl w:ilvl="8" w:tplc="6EC02910" w:tentative="1">
      <w:start w:val="1"/>
      <w:numFmt w:val="bullet"/>
      <w:lvlText w:val=""/>
      <w:lvlJc w:val="left"/>
      <w:pPr>
        <w:tabs>
          <w:tab w:val="num" w:pos="3780"/>
        </w:tabs>
        <w:ind w:left="3780" w:hanging="420"/>
      </w:pPr>
      <w:rPr>
        <w:rFonts w:ascii="Wingdings" w:hAnsi="Wingdings" w:hint="default"/>
      </w:rPr>
    </w:lvl>
  </w:abstractNum>
  <w:abstractNum w:abstractNumId="3">
    <w:nsid w:val="4D642EFE"/>
    <w:multiLevelType w:val="hybridMultilevel"/>
    <w:tmpl w:val="20AA89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D796066"/>
    <w:multiLevelType w:val="hybridMultilevel"/>
    <w:tmpl w:val="0624DE90"/>
    <w:lvl w:ilvl="0" w:tplc="AB625684">
      <w:start w:val="10"/>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F5F70D2"/>
    <w:multiLevelType w:val="hybridMultilevel"/>
    <w:tmpl w:val="91A4E90E"/>
    <w:lvl w:ilvl="0" w:tplc="C0A4D700">
      <w:start w:val="1"/>
      <w:numFmt w:val="japaneseCounting"/>
      <w:lvlText w:val="第%1条"/>
      <w:lvlJc w:val="left"/>
      <w:pPr>
        <w:ind w:left="420" w:hanging="420"/>
      </w:pPr>
      <w:rPr>
        <w:rFonts w:hint="eastAsia"/>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F9E4A9D"/>
    <w:multiLevelType w:val="multilevel"/>
    <w:tmpl w:val="5BAAE6FC"/>
    <w:lvl w:ilvl="0">
      <w:start w:val="1"/>
      <w:numFmt w:val="bullet"/>
      <w:lvlText w:val=""/>
      <w:lvlJc w:val="left"/>
      <w:pPr>
        <w:tabs>
          <w:tab w:val="num" w:pos="1260"/>
        </w:tabs>
        <w:ind w:left="1260" w:hanging="420"/>
      </w:pPr>
      <w:rPr>
        <w:rFonts w:ascii="Wingdings 2" w:hAnsi="Wingdings 2"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nsid w:val="757E257F"/>
    <w:multiLevelType w:val="hybridMultilevel"/>
    <w:tmpl w:val="6D1EB632"/>
    <w:lvl w:ilvl="0" w:tplc="C0A4D700">
      <w:start w:val="1"/>
      <w:numFmt w:val="japaneseCounting"/>
      <w:lvlText w:val="第%1条"/>
      <w:lvlJc w:val="left"/>
      <w:pPr>
        <w:ind w:left="420" w:hanging="420"/>
      </w:pPr>
      <w:rPr>
        <w:rFonts w:hint="eastAsia"/>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6"/>
  </w:num>
  <w:num w:numId="4">
    <w:abstractNumId w:val="1"/>
  </w:num>
  <w:num w:numId="5">
    <w:abstractNumId w:val="3"/>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ED1"/>
    <w:rsid w:val="000045EE"/>
    <w:rsid w:val="00010408"/>
    <w:rsid w:val="0001382F"/>
    <w:rsid w:val="00040DCF"/>
    <w:rsid w:val="0004138D"/>
    <w:rsid w:val="00052A28"/>
    <w:rsid w:val="00062C10"/>
    <w:rsid w:val="00064811"/>
    <w:rsid w:val="000655B6"/>
    <w:rsid w:val="00081180"/>
    <w:rsid w:val="00096D40"/>
    <w:rsid w:val="000C2105"/>
    <w:rsid w:val="000D33F5"/>
    <w:rsid w:val="000E4534"/>
    <w:rsid w:val="000E50F7"/>
    <w:rsid w:val="000F7CEB"/>
    <w:rsid w:val="00105ADE"/>
    <w:rsid w:val="0011442F"/>
    <w:rsid w:val="00114D3B"/>
    <w:rsid w:val="00120892"/>
    <w:rsid w:val="0012430D"/>
    <w:rsid w:val="00141AC3"/>
    <w:rsid w:val="001463D6"/>
    <w:rsid w:val="0016691F"/>
    <w:rsid w:val="001714CB"/>
    <w:rsid w:val="00180906"/>
    <w:rsid w:val="0018414C"/>
    <w:rsid w:val="00186358"/>
    <w:rsid w:val="00186513"/>
    <w:rsid w:val="00191A50"/>
    <w:rsid w:val="001941A2"/>
    <w:rsid w:val="001A1838"/>
    <w:rsid w:val="001A614C"/>
    <w:rsid w:val="001B700F"/>
    <w:rsid w:val="001D4147"/>
    <w:rsid w:val="001D59B3"/>
    <w:rsid w:val="001E5221"/>
    <w:rsid w:val="002030DA"/>
    <w:rsid w:val="00212BD2"/>
    <w:rsid w:val="002338E6"/>
    <w:rsid w:val="002472EB"/>
    <w:rsid w:val="0025118F"/>
    <w:rsid w:val="002536CE"/>
    <w:rsid w:val="0029555D"/>
    <w:rsid w:val="00295AFB"/>
    <w:rsid w:val="002A3869"/>
    <w:rsid w:val="002C130D"/>
    <w:rsid w:val="002C2DA4"/>
    <w:rsid w:val="002D354C"/>
    <w:rsid w:val="002E4E13"/>
    <w:rsid w:val="003101BC"/>
    <w:rsid w:val="003121C6"/>
    <w:rsid w:val="003222E4"/>
    <w:rsid w:val="00331B6F"/>
    <w:rsid w:val="00334DC8"/>
    <w:rsid w:val="0033558B"/>
    <w:rsid w:val="00340AD5"/>
    <w:rsid w:val="00370BE8"/>
    <w:rsid w:val="00382E2A"/>
    <w:rsid w:val="003B4D38"/>
    <w:rsid w:val="003F5241"/>
    <w:rsid w:val="00427DB0"/>
    <w:rsid w:val="00433B43"/>
    <w:rsid w:val="004428D3"/>
    <w:rsid w:val="00460A86"/>
    <w:rsid w:val="004655DC"/>
    <w:rsid w:val="00471CFB"/>
    <w:rsid w:val="00485726"/>
    <w:rsid w:val="004925E1"/>
    <w:rsid w:val="004D454A"/>
    <w:rsid w:val="004D59D7"/>
    <w:rsid w:val="004D7C15"/>
    <w:rsid w:val="004E2C9E"/>
    <w:rsid w:val="005044E9"/>
    <w:rsid w:val="0050599D"/>
    <w:rsid w:val="00511B77"/>
    <w:rsid w:val="0053121D"/>
    <w:rsid w:val="00540D15"/>
    <w:rsid w:val="00546159"/>
    <w:rsid w:val="005463B6"/>
    <w:rsid w:val="0057131A"/>
    <w:rsid w:val="005810B7"/>
    <w:rsid w:val="0059166E"/>
    <w:rsid w:val="005A012F"/>
    <w:rsid w:val="005A59AC"/>
    <w:rsid w:val="005C65A4"/>
    <w:rsid w:val="005E10CE"/>
    <w:rsid w:val="005E603B"/>
    <w:rsid w:val="00600721"/>
    <w:rsid w:val="00607BE5"/>
    <w:rsid w:val="00615B59"/>
    <w:rsid w:val="00616CA7"/>
    <w:rsid w:val="00622031"/>
    <w:rsid w:val="006319E4"/>
    <w:rsid w:val="00666969"/>
    <w:rsid w:val="006749B6"/>
    <w:rsid w:val="00691023"/>
    <w:rsid w:val="0069387D"/>
    <w:rsid w:val="006A04C6"/>
    <w:rsid w:val="006A1A38"/>
    <w:rsid w:val="006B3011"/>
    <w:rsid w:val="006E2666"/>
    <w:rsid w:val="0070387C"/>
    <w:rsid w:val="00705A19"/>
    <w:rsid w:val="00714751"/>
    <w:rsid w:val="00722A54"/>
    <w:rsid w:val="0072501E"/>
    <w:rsid w:val="00755ECD"/>
    <w:rsid w:val="00797DCE"/>
    <w:rsid w:val="007B6A5D"/>
    <w:rsid w:val="007D219A"/>
    <w:rsid w:val="007E6A17"/>
    <w:rsid w:val="007F26CD"/>
    <w:rsid w:val="00812ADF"/>
    <w:rsid w:val="00812C32"/>
    <w:rsid w:val="00852B03"/>
    <w:rsid w:val="00860D46"/>
    <w:rsid w:val="00860DA5"/>
    <w:rsid w:val="008B045B"/>
    <w:rsid w:val="008C5361"/>
    <w:rsid w:val="008C551D"/>
    <w:rsid w:val="008C58A4"/>
    <w:rsid w:val="008C5B41"/>
    <w:rsid w:val="008F0744"/>
    <w:rsid w:val="008F0CA9"/>
    <w:rsid w:val="00903CB4"/>
    <w:rsid w:val="00931DE0"/>
    <w:rsid w:val="00952EE2"/>
    <w:rsid w:val="00956BE4"/>
    <w:rsid w:val="00957ED1"/>
    <w:rsid w:val="00970CCF"/>
    <w:rsid w:val="00972155"/>
    <w:rsid w:val="00976F78"/>
    <w:rsid w:val="00977108"/>
    <w:rsid w:val="009822B2"/>
    <w:rsid w:val="009923E7"/>
    <w:rsid w:val="009A30DB"/>
    <w:rsid w:val="009C70DB"/>
    <w:rsid w:val="00A01356"/>
    <w:rsid w:val="00A02065"/>
    <w:rsid w:val="00A13FB4"/>
    <w:rsid w:val="00A16817"/>
    <w:rsid w:val="00A17783"/>
    <w:rsid w:val="00A21A84"/>
    <w:rsid w:val="00A3562A"/>
    <w:rsid w:val="00A46EEB"/>
    <w:rsid w:val="00A55292"/>
    <w:rsid w:val="00A60572"/>
    <w:rsid w:val="00A65319"/>
    <w:rsid w:val="00A75D56"/>
    <w:rsid w:val="00A76FED"/>
    <w:rsid w:val="00A82E5B"/>
    <w:rsid w:val="00A83B60"/>
    <w:rsid w:val="00A85153"/>
    <w:rsid w:val="00A85CFC"/>
    <w:rsid w:val="00A96AF5"/>
    <w:rsid w:val="00AA3F5B"/>
    <w:rsid w:val="00AB1734"/>
    <w:rsid w:val="00AE5B34"/>
    <w:rsid w:val="00AF39D7"/>
    <w:rsid w:val="00B06FE3"/>
    <w:rsid w:val="00B12080"/>
    <w:rsid w:val="00B36079"/>
    <w:rsid w:val="00B471DA"/>
    <w:rsid w:val="00B56E2B"/>
    <w:rsid w:val="00B779F9"/>
    <w:rsid w:val="00B815F5"/>
    <w:rsid w:val="00B8490B"/>
    <w:rsid w:val="00B9079E"/>
    <w:rsid w:val="00BA2EA0"/>
    <w:rsid w:val="00BA52E7"/>
    <w:rsid w:val="00BB09BB"/>
    <w:rsid w:val="00BB2DB4"/>
    <w:rsid w:val="00BB7D77"/>
    <w:rsid w:val="00C14BB0"/>
    <w:rsid w:val="00C412BD"/>
    <w:rsid w:val="00C42280"/>
    <w:rsid w:val="00C44999"/>
    <w:rsid w:val="00C44A69"/>
    <w:rsid w:val="00C71F13"/>
    <w:rsid w:val="00C8358E"/>
    <w:rsid w:val="00C838FA"/>
    <w:rsid w:val="00C91D03"/>
    <w:rsid w:val="00CA2FA0"/>
    <w:rsid w:val="00CA317E"/>
    <w:rsid w:val="00CB19E1"/>
    <w:rsid w:val="00CC0668"/>
    <w:rsid w:val="00CC6351"/>
    <w:rsid w:val="00CD7446"/>
    <w:rsid w:val="00D02318"/>
    <w:rsid w:val="00D11C9B"/>
    <w:rsid w:val="00D17F04"/>
    <w:rsid w:val="00D220D2"/>
    <w:rsid w:val="00D265B7"/>
    <w:rsid w:val="00D32F8D"/>
    <w:rsid w:val="00D55F10"/>
    <w:rsid w:val="00D64548"/>
    <w:rsid w:val="00D72CBB"/>
    <w:rsid w:val="00D81503"/>
    <w:rsid w:val="00D94515"/>
    <w:rsid w:val="00D96A43"/>
    <w:rsid w:val="00DC0AE5"/>
    <w:rsid w:val="00DC3B53"/>
    <w:rsid w:val="00DD0F77"/>
    <w:rsid w:val="00DD59F7"/>
    <w:rsid w:val="00DE1666"/>
    <w:rsid w:val="00DE597B"/>
    <w:rsid w:val="00E03B50"/>
    <w:rsid w:val="00E056B8"/>
    <w:rsid w:val="00E10D69"/>
    <w:rsid w:val="00E15131"/>
    <w:rsid w:val="00E34CD2"/>
    <w:rsid w:val="00E5568C"/>
    <w:rsid w:val="00E70747"/>
    <w:rsid w:val="00EA1853"/>
    <w:rsid w:val="00EB56A6"/>
    <w:rsid w:val="00ED6C68"/>
    <w:rsid w:val="00EE0672"/>
    <w:rsid w:val="00EE3B8A"/>
    <w:rsid w:val="00EE3C9C"/>
    <w:rsid w:val="00EF58D0"/>
    <w:rsid w:val="00EF5BAD"/>
    <w:rsid w:val="00EF781C"/>
    <w:rsid w:val="00F07CAD"/>
    <w:rsid w:val="00F115DC"/>
    <w:rsid w:val="00F341DF"/>
    <w:rsid w:val="00F3456C"/>
    <w:rsid w:val="00F36052"/>
    <w:rsid w:val="00F53B4C"/>
    <w:rsid w:val="00F55379"/>
    <w:rsid w:val="00F602FC"/>
    <w:rsid w:val="00F721A8"/>
    <w:rsid w:val="00F72524"/>
    <w:rsid w:val="00F84D7F"/>
    <w:rsid w:val="00F963DC"/>
    <w:rsid w:val="00FB14F6"/>
    <w:rsid w:val="00FB2103"/>
    <w:rsid w:val="00FC31B9"/>
    <w:rsid w:val="00FE33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35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A01356"/>
  </w:style>
  <w:style w:type="paragraph" w:styleId="a4">
    <w:name w:val="footer"/>
    <w:basedOn w:val="a"/>
    <w:rsid w:val="00A01356"/>
    <w:pPr>
      <w:tabs>
        <w:tab w:val="center" w:pos="4153"/>
        <w:tab w:val="right" w:pos="8306"/>
      </w:tabs>
      <w:snapToGrid w:val="0"/>
      <w:jc w:val="left"/>
    </w:pPr>
    <w:rPr>
      <w:sz w:val="18"/>
      <w:szCs w:val="20"/>
    </w:rPr>
  </w:style>
  <w:style w:type="paragraph" w:styleId="a5">
    <w:name w:val="header"/>
    <w:basedOn w:val="a"/>
    <w:rsid w:val="00A01356"/>
    <w:pPr>
      <w:pBdr>
        <w:bottom w:val="single" w:sz="6" w:space="1" w:color="auto"/>
      </w:pBdr>
      <w:tabs>
        <w:tab w:val="center" w:pos="4153"/>
        <w:tab w:val="right" w:pos="8306"/>
      </w:tabs>
      <w:snapToGrid w:val="0"/>
      <w:jc w:val="center"/>
    </w:pPr>
    <w:rPr>
      <w:sz w:val="18"/>
      <w:szCs w:val="18"/>
    </w:rPr>
  </w:style>
  <w:style w:type="paragraph" w:styleId="a6">
    <w:name w:val="Balloon Text"/>
    <w:basedOn w:val="a"/>
    <w:semiHidden/>
    <w:rsid w:val="00A01356"/>
    <w:rPr>
      <w:sz w:val="18"/>
      <w:szCs w:val="18"/>
    </w:rPr>
  </w:style>
  <w:style w:type="paragraph" w:styleId="a7">
    <w:name w:val="Body Text Indent"/>
    <w:basedOn w:val="a"/>
    <w:rsid w:val="00A01356"/>
    <w:pPr>
      <w:ind w:leftChars="400" w:left="840"/>
    </w:pPr>
    <w:rPr>
      <w:rFonts w:ascii="幼圆" w:eastAsia="幼圆"/>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35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A01356"/>
  </w:style>
  <w:style w:type="paragraph" w:styleId="a4">
    <w:name w:val="footer"/>
    <w:basedOn w:val="a"/>
    <w:rsid w:val="00A01356"/>
    <w:pPr>
      <w:tabs>
        <w:tab w:val="center" w:pos="4153"/>
        <w:tab w:val="right" w:pos="8306"/>
      </w:tabs>
      <w:snapToGrid w:val="0"/>
      <w:jc w:val="left"/>
    </w:pPr>
    <w:rPr>
      <w:sz w:val="18"/>
      <w:szCs w:val="20"/>
    </w:rPr>
  </w:style>
  <w:style w:type="paragraph" w:styleId="a5">
    <w:name w:val="header"/>
    <w:basedOn w:val="a"/>
    <w:rsid w:val="00A01356"/>
    <w:pPr>
      <w:pBdr>
        <w:bottom w:val="single" w:sz="6" w:space="1" w:color="auto"/>
      </w:pBdr>
      <w:tabs>
        <w:tab w:val="center" w:pos="4153"/>
        <w:tab w:val="right" w:pos="8306"/>
      </w:tabs>
      <w:snapToGrid w:val="0"/>
      <w:jc w:val="center"/>
    </w:pPr>
    <w:rPr>
      <w:sz w:val="18"/>
      <w:szCs w:val="18"/>
    </w:rPr>
  </w:style>
  <w:style w:type="paragraph" w:styleId="a6">
    <w:name w:val="Balloon Text"/>
    <w:basedOn w:val="a"/>
    <w:semiHidden/>
    <w:rsid w:val="00A01356"/>
    <w:rPr>
      <w:sz w:val="18"/>
      <w:szCs w:val="18"/>
    </w:rPr>
  </w:style>
  <w:style w:type="paragraph" w:styleId="a7">
    <w:name w:val="Body Text Indent"/>
    <w:basedOn w:val="a"/>
    <w:rsid w:val="00A01356"/>
    <w:pPr>
      <w:ind w:leftChars="400" w:left="840"/>
    </w:pPr>
    <w:rPr>
      <w:rFonts w:ascii="幼圆" w:eastAsia="幼圆"/>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643</Words>
  <Characters>3667</Characters>
  <Application>Microsoft Office Word</Application>
  <DocSecurity>0</DocSecurity>
  <Lines>30</Lines>
  <Paragraphs>8</Paragraphs>
  <ScaleCrop>false</ScaleCrop>
  <Company>联想（北京）有限公司</Company>
  <LinksUpToDate>false</LinksUpToDate>
  <CharactersWithSpaces>4302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yxmeng</cp:lastModifiedBy>
  <cp:revision>2</cp:revision>
  <cp:lastPrinted>2016-12-19T09:09:00Z</cp:lastPrinted>
  <dcterms:created xsi:type="dcterms:W3CDTF">2017-12-20T01:13:00Z</dcterms:created>
  <dcterms:modified xsi:type="dcterms:W3CDTF">2017-12-20T01:13:00Z</dcterms:modified>
</cp:coreProperties>
</file>