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D14" w:rsidRDefault="00F61A47" w:rsidP="0017086D">
      <w:pPr>
        <w:spacing w:line="540" w:lineRule="exact"/>
        <w:jc w:val="center"/>
        <w:rPr>
          <w:rFonts w:ascii="Arial" w:eastAsia="宋体" w:hAnsi="Arial" w:cs="Arial"/>
          <w:b/>
          <w:bCs/>
          <w:kern w:val="0"/>
          <w:sz w:val="30"/>
          <w:szCs w:val="30"/>
        </w:rPr>
      </w:pPr>
      <w:r>
        <w:rPr>
          <w:rFonts w:ascii="Arial" w:eastAsia="宋体" w:hAnsi="Arial" w:cs="Arial"/>
          <w:b/>
          <w:bCs/>
          <w:kern w:val="0"/>
          <w:sz w:val="30"/>
          <w:szCs w:val="30"/>
        </w:rPr>
        <w:t>关于申报广东省重点领域研发计划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2019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年度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“</w:t>
      </w:r>
      <w:r w:rsidR="00837D14">
        <w:rPr>
          <w:rFonts w:ascii="Arial" w:eastAsia="宋体" w:hAnsi="Arial" w:cs="Arial" w:hint="eastAsia"/>
          <w:b/>
          <w:bCs/>
          <w:kern w:val="0"/>
          <w:sz w:val="30"/>
          <w:szCs w:val="30"/>
        </w:rPr>
        <w:t>新药创制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”</w:t>
      </w:r>
    </w:p>
    <w:p w:rsidR="00DA701D" w:rsidRPr="00837D14" w:rsidRDefault="00F61A47" w:rsidP="0017086D">
      <w:pPr>
        <w:spacing w:line="540" w:lineRule="exact"/>
        <w:jc w:val="center"/>
        <w:rPr>
          <w:rFonts w:ascii="Arial" w:eastAsia="宋体" w:hAnsi="Arial" w:cs="Arial"/>
          <w:b/>
          <w:bCs/>
          <w:kern w:val="0"/>
          <w:sz w:val="30"/>
          <w:szCs w:val="30"/>
        </w:rPr>
      </w:pPr>
      <w:r>
        <w:rPr>
          <w:rFonts w:ascii="Arial" w:eastAsia="宋体" w:hAnsi="Arial" w:cs="Arial"/>
          <w:b/>
          <w:bCs/>
          <w:kern w:val="0"/>
          <w:sz w:val="30"/>
          <w:szCs w:val="30"/>
        </w:rPr>
        <w:t>重</w:t>
      </w:r>
      <w:r w:rsidR="00837D14">
        <w:rPr>
          <w:rFonts w:ascii="Arial" w:eastAsia="宋体" w:hAnsi="Arial" w:cs="Arial" w:hint="eastAsia"/>
          <w:b/>
          <w:bCs/>
          <w:kern w:val="0"/>
          <w:sz w:val="30"/>
          <w:szCs w:val="30"/>
        </w:rPr>
        <w:t>点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专项项目的通知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 xml:space="preserve"> </w:t>
      </w:r>
    </w:p>
    <w:p w:rsidR="0017086D" w:rsidRDefault="0017086D" w:rsidP="0017086D">
      <w:pPr>
        <w:spacing w:line="700" w:lineRule="exact"/>
        <w:rPr>
          <w:rFonts w:ascii="仿宋_GB2312" w:eastAsia="仿宋_GB2312" w:hAnsi="Calibri" w:cs="宋体" w:hint="eastAsia"/>
          <w:sz w:val="30"/>
          <w:szCs w:val="30"/>
        </w:rPr>
      </w:pPr>
    </w:p>
    <w:p w:rsidR="00DA701D" w:rsidRDefault="00F61A47" w:rsidP="0017086D">
      <w:pPr>
        <w:spacing w:line="480" w:lineRule="exact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各有关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项目申报人</w:t>
      </w:r>
      <w:r>
        <w:rPr>
          <w:rFonts w:ascii="仿宋_GB2312" w:eastAsia="仿宋_GB2312" w:hAnsi="Calibri" w:cs="宋体" w:hint="eastAsia"/>
          <w:sz w:val="30"/>
          <w:szCs w:val="30"/>
        </w:rPr>
        <w:t>：</w:t>
      </w:r>
    </w:p>
    <w:p w:rsidR="00DA701D" w:rsidRDefault="00F61A47" w:rsidP="0017086D">
      <w:pPr>
        <w:spacing w:line="480" w:lineRule="exact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 xml:space="preserve">   </w:t>
      </w:r>
      <w:r w:rsidR="00CF1877">
        <w:rPr>
          <w:rFonts w:ascii="仿宋_GB2312" w:eastAsia="仿宋_GB2312" w:hAnsi="Calibri" w:cs="宋体" w:hint="eastAsia"/>
          <w:sz w:val="30"/>
          <w:szCs w:val="30"/>
        </w:rPr>
        <w:t xml:space="preserve"> </w:t>
      </w:r>
      <w:r>
        <w:rPr>
          <w:rFonts w:ascii="仿宋_GB2312" w:eastAsia="仿宋_GB2312" w:hAnsi="Calibri" w:cs="宋体" w:hint="eastAsia"/>
          <w:sz w:val="30"/>
          <w:szCs w:val="30"/>
        </w:rPr>
        <w:t>根据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科研院通知</w:t>
      </w:r>
      <w:r w:rsidR="00852C7C">
        <w:rPr>
          <w:rFonts w:ascii="仿宋_GB2312" w:eastAsia="仿宋_GB2312" w:hAnsi="Calibri" w:cs="宋体" w:hint="eastAsia"/>
          <w:sz w:val="30"/>
          <w:szCs w:val="30"/>
        </w:rPr>
        <w:t>，广东省科技厅现启动省重点领域研发计划</w:t>
      </w:r>
      <w:r>
        <w:rPr>
          <w:rFonts w:ascii="仿宋_GB2312" w:eastAsia="仿宋_GB2312" w:hAnsi="Calibri" w:cs="宋体" w:hint="eastAsia"/>
          <w:sz w:val="30"/>
          <w:szCs w:val="30"/>
        </w:rPr>
        <w:t>2019年度“</w:t>
      </w:r>
      <w:r w:rsidR="00837D14">
        <w:rPr>
          <w:rFonts w:ascii="仿宋_GB2312" w:eastAsia="仿宋_GB2312" w:hAnsi="Calibri" w:cs="宋体" w:hint="eastAsia"/>
          <w:sz w:val="30"/>
          <w:szCs w:val="30"/>
        </w:rPr>
        <w:t>新药创制”重点</w:t>
      </w:r>
      <w:r>
        <w:rPr>
          <w:rFonts w:ascii="仿宋_GB2312" w:eastAsia="仿宋_GB2312" w:hAnsi="Calibri" w:cs="宋体" w:hint="eastAsia"/>
          <w:sz w:val="30"/>
          <w:szCs w:val="30"/>
        </w:rPr>
        <w:t>专项项目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（附件1）</w:t>
      </w:r>
      <w:r>
        <w:rPr>
          <w:rFonts w:ascii="仿宋_GB2312" w:eastAsia="仿宋_GB2312" w:hAnsi="Calibri" w:cs="宋体" w:hint="eastAsia"/>
          <w:sz w:val="30"/>
          <w:szCs w:val="30"/>
        </w:rPr>
        <w:t>申报工作，具体的申报通知如下：</w:t>
      </w:r>
    </w:p>
    <w:p w:rsidR="00DA701D" w:rsidRDefault="00973A4B" w:rsidP="0017086D">
      <w:pPr>
        <w:spacing w:line="480" w:lineRule="exact"/>
        <w:ind w:firstLineChars="200" w:firstLine="602"/>
        <w:rPr>
          <w:rFonts w:ascii="仿宋_GB2312" w:eastAsia="仿宋_GB2312" w:hAnsi="Calibri" w:cs="宋体"/>
          <w:sz w:val="30"/>
          <w:szCs w:val="30"/>
        </w:rPr>
      </w:pPr>
      <w:r w:rsidRPr="003B2867">
        <w:rPr>
          <w:rFonts w:ascii="仿宋_GB2312" w:eastAsia="仿宋_GB2312" w:hAnsi="Calibri" w:cs="宋体" w:hint="eastAsia"/>
          <w:b/>
          <w:sz w:val="30"/>
          <w:szCs w:val="30"/>
        </w:rPr>
        <w:t>一</w:t>
      </w:r>
      <w:r w:rsidR="00F61A47" w:rsidRPr="003B2867">
        <w:rPr>
          <w:rFonts w:ascii="仿宋_GB2312" w:eastAsia="仿宋_GB2312" w:hAnsi="Calibri" w:cs="宋体" w:hint="eastAsia"/>
          <w:b/>
          <w:sz w:val="30"/>
          <w:szCs w:val="30"/>
        </w:rPr>
        <w:t>、申报方式：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采取网上申报的形式，申报网址广东省科技业务管理阳光政务平台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（</w:t>
      </w:r>
      <w:hyperlink r:id="rId7" w:history="1">
        <w:r w:rsidR="003B2867" w:rsidRPr="00167603">
          <w:rPr>
            <w:rStyle w:val="a6"/>
            <w:rFonts w:ascii="仿宋_GB2312" w:eastAsia="仿宋_GB2312" w:hAnsi="Calibri" w:cs="宋体" w:hint="eastAsia"/>
            <w:sz w:val="30"/>
            <w:szCs w:val="30"/>
          </w:rPr>
          <w:t>http://pro.gdstc.gov.cn/egrantweb/</w:t>
        </w:r>
      </w:hyperlink>
      <w:r w:rsidR="003B2867">
        <w:rPr>
          <w:rFonts w:ascii="仿宋_GB2312" w:eastAsia="仿宋_GB2312" w:hAnsi="Calibri" w:cs="宋体" w:hint="eastAsia"/>
          <w:sz w:val="30"/>
          <w:szCs w:val="30"/>
        </w:rPr>
        <w:t>）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，首次申报的项目负责人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请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与学院科研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工作室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联系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，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获得用户名和密码，填写个人信息后方可进行申报。原已获得省科技计划项目申报账号可以继续使用，如忘记密码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请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联系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学院科研工作室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进行重置。</w:t>
      </w:r>
    </w:p>
    <w:p w:rsidR="00DA701D" w:rsidRPr="003B2867" w:rsidRDefault="00973A4B" w:rsidP="0017086D">
      <w:pPr>
        <w:spacing w:line="480" w:lineRule="exact"/>
        <w:ind w:firstLineChars="200" w:firstLine="602"/>
        <w:rPr>
          <w:rFonts w:ascii="仿宋_GB2312" w:eastAsia="仿宋_GB2312" w:hAnsi="Calibri" w:cs="宋体"/>
          <w:b/>
          <w:sz w:val="30"/>
          <w:szCs w:val="30"/>
        </w:rPr>
      </w:pPr>
      <w:r w:rsidRPr="003B2867">
        <w:rPr>
          <w:rFonts w:ascii="仿宋_GB2312" w:eastAsia="仿宋_GB2312" w:hAnsi="Calibri" w:cs="宋体" w:hint="eastAsia"/>
          <w:b/>
          <w:sz w:val="30"/>
          <w:szCs w:val="30"/>
        </w:rPr>
        <w:t>二</w:t>
      </w:r>
      <w:r w:rsidR="00F61A47" w:rsidRPr="003B2867">
        <w:rPr>
          <w:rFonts w:ascii="仿宋_GB2312" w:eastAsia="仿宋_GB2312" w:hAnsi="Calibri" w:cs="宋体" w:hint="eastAsia"/>
          <w:b/>
          <w:sz w:val="30"/>
          <w:szCs w:val="30"/>
        </w:rPr>
        <w:t>、申报事项</w:t>
      </w:r>
    </w:p>
    <w:p w:rsidR="00973A4B" w:rsidRDefault="00973A4B" w:rsidP="0017086D">
      <w:pPr>
        <w:spacing w:line="480" w:lineRule="exact"/>
        <w:ind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1.此项目</w:t>
      </w:r>
      <w:r w:rsidRPr="003207D7">
        <w:rPr>
          <w:rFonts w:ascii="仿宋_GB2312" w:eastAsia="仿宋_GB2312" w:hAnsi="Calibri" w:cs="宋体" w:hint="eastAsia"/>
          <w:b/>
          <w:sz w:val="30"/>
          <w:szCs w:val="30"/>
        </w:rPr>
        <w:t>为限项申报</w:t>
      </w:r>
      <w:r>
        <w:rPr>
          <w:rFonts w:ascii="仿宋_GB2312" w:eastAsia="仿宋_GB2312" w:hAnsi="Calibri" w:cs="宋体" w:hint="eastAsia"/>
          <w:sz w:val="30"/>
          <w:szCs w:val="30"/>
        </w:rPr>
        <w:t>，由于</w:t>
      </w:r>
      <w:r w:rsidR="00837D14" w:rsidRPr="00837D14">
        <w:rPr>
          <w:rFonts w:ascii="仿宋_GB2312" w:eastAsia="仿宋_GB2312" w:hAnsi="Calibri" w:cs="宋体" w:hint="eastAsia"/>
          <w:sz w:val="30"/>
          <w:szCs w:val="30"/>
        </w:rPr>
        <w:t>省科技厅规定同一单位</w:t>
      </w:r>
      <w:r w:rsidR="00CB4D47">
        <w:rPr>
          <w:rFonts w:ascii="仿宋_GB2312" w:eastAsia="仿宋_GB2312" w:hAnsi="Calibri" w:cs="宋体" w:hint="eastAsia"/>
          <w:sz w:val="30"/>
          <w:szCs w:val="30"/>
        </w:rPr>
        <w:t>(学校)</w:t>
      </w:r>
      <w:r w:rsidR="00837D14" w:rsidRPr="00837D14">
        <w:rPr>
          <w:rFonts w:ascii="仿宋_GB2312" w:eastAsia="仿宋_GB2312" w:hAnsi="Calibri" w:cs="宋体" w:hint="eastAsia"/>
          <w:sz w:val="30"/>
          <w:szCs w:val="30"/>
        </w:rPr>
        <w:t>同一年度在同一专项（包括重大专项、重点专项）中牵头申报的项目不超过2个，参与申报的项目不超过3个。</w:t>
      </w:r>
      <w:r w:rsidR="00852C7C">
        <w:rPr>
          <w:rFonts w:ascii="仿宋_GB2312" w:eastAsia="仿宋_GB2312" w:hAnsi="Calibri" w:cs="宋体" w:hint="eastAsia"/>
          <w:sz w:val="30"/>
          <w:szCs w:val="30"/>
        </w:rPr>
        <w:t>因此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，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请</w:t>
      </w:r>
      <w:r w:rsidR="003B2867">
        <w:rPr>
          <w:rFonts w:ascii="仿宋_GB2312" w:eastAsia="仿宋_GB2312" w:hAnsi="Calibri" w:cs="宋体" w:hint="eastAsia"/>
          <w:sz w:val="30"/>
          <w:szCs w:val="30"/>
        </w:rPr>
        <w:t>拟申报人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于</w:t>
      </w:r>
      <w:r w:rsidR="003B2867" w:rsidRPr="003B2867">
        <w:rPr>
          <w:rFonts w:ascii="仿宋_GB2312" w:eastAsia="仿宋_GB2312" w:hAnsi="Calibri" w:cs="宋体" w:hint="eastAsia"/>
          <w:b/>
          <w:color w:val="FF0000"/>
          <w:sz w:val="30"/>
          <w:szCs w:val="30"/>
          <w:u w:val="single"/>
        </w:rPr>
        <w:t>2019年</w:t>
      </w:r>
      <w:r w:rsidR="003207D7" w:rsidRPr="003B2867">
        <w:rPr>
          <w:rFonts w:ascii="仿宋_GB2312" w:eastAsia="仿宋_GB2312" w:hAnsi="Calibri" w:cs="宋体" w:hint="eastAsia"/>
          <w:b/>
          <w:color w:val="FF0000"/>
          <w:sz w:val="30"/>
          <w:szCs w:val="30"/>
          <w:u w:val="single"/>
        </w:rPr>
        <w:t>2月</w:t>
      </w:r>
      <w:r w:rsidR="00837D14" w:rsidRPr="003B2867">
        <w:rPr>
          <w:rFonts w:ascii="仿宋_GB2312" w:eastAsia="仿宋_GB2312" w:hAnsi="Calibri" w:cs="宋体" w:hint="eastAsia"/>
          <w:b/>
          <w:color w:val="FF0000"/>
          <w:sz w:val="30"/>
          <w:szCs w:val="30"/>
          <w:u w:val="single"/>
        </w:rPr>
        <w:t>2</w:t>
      </w:r>
      <w:r w:rsidR="003B2867">
        <w:rPr>
          <w:rFonts w:ascii="仿宋_GB2312" w:eastAsia="仿宋_GB2312" w:hAnsi="Calibri" w:cs="宋体" w:hint="eastAsia"/>
          <w:b/>
          <w:color w:val="FF0000"/>
          <w:sz w:val="30"/>
          <w:szCs w:val="30"/>
          <w:u w:val="single"/>
        </w:rPr>
        <w:t>6</w:t>
      </w:r>
      <w:r w:rsidR="003207D7" w:rsidRPr="003B2867">
        <w:rPr>
          <w:rFonts w:ascii="仿宋_GB2312" w:eastAsia="仿宋_GB2312" w:hAnsi="Calibri" w:cs="宋体" w:hint="eastAsia"/>
          <w:b/>
          <w:color w:val="FF0000"/>
          <w:sz w:val="30"/>
          <w:szCs w:val="30"/>
          <w:u w:val="single"/>
        </w:rPr>
        <w:t>日</w:t>
      </w:r>
      <w:r w:rsidR="003B2867" w:rsidRPr="003B2867">
        <w:rPr>
          <w:rFonts w:ascii="仿宋_GB2312" w:eastAsia="仿宋_GB2312" w:hAnsi="Calibri" w:cs="宋体" w:hint="eastAsia"/>
          <w:b/>
          <w:color w:val="FF0000"/>
          <w:sz w:val="30"/>
          <w:szCs w:val="30"/>
          <w:u w:val="single"/>
        </w:rPr>
        <w:t>（星期</w:t>
      </w:r>
      <w:r w:rsidR="003B2867">
        <w:rPr>
          <w:rFonts w:ascii="仿宋_GB2312" w:eastAsia="仿宋_GB2312" w:hAnsi="Calibri" w:cs="宋体" w:hint="eastAsia"/>
          <w:b/>
          <w:color w:val="FF0000"/>
          <w:sz w:val="30"/>
          <w:szCs w:val="30"/>
          <w:u w:val="single"/>
        </w:rPr>
        <w:t>二</w:t>
      </w:r>
      <w:r w:rsidR="003B2867" w:rsidRPr="003B2867">
        <w:rPr>
          <w:rFonts w:ascii="仿宋_GB2312" w:eastAsia="仿宋_GB2312" w:hAnsi="Calibri" w:cs="宋体" w:hint="eastAsia"/>
          <w:b/>
          <w:color w:val="FF0000"/>
          <w:sz w:val="30"/>
          <w:szCs w:val="30"/>
          <w:u w:val="single"/>
        </w:rPr>
        <w:t>）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前</w:t>
      </w:r>
      <w:r w:rsidR="00CB4D47">
        <w:rPr>
          <w:rFonts w:ascii="仿宋_GB2312" w:eastAsia="仿宋_GB2312" w:hAnsi="Calibri" w:cs="宋体" w:hint="eastAsia"/>
          <w:sz w:val="30"/>
          <w:szCs w:val="30"/>
        </w:rPr>
        <w:t>完成网上申报书重要内容的填写，并将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申报</w:t>
      </w:r>
      <w:r w:rsidR="00CB4D47">
        <w:rPr>
          <w:rFonts w:ascii="仿宋_GB2312" w:eastAsia="仿宋_GB2312" w:hAnsi="Calibri" w:cs="宋体" w:hint="eastAsia"/>
          <w:sz w:val="30"/>
          <w:szCs w:val="30"/>
        </w:rPr>
        <w:t>书初稿发送到</w:t>
      </w:r>
      <w:bookmarkStart w:id="0" w:name="_GoBack"/>
      <w:bookmarkEnd w:id="0"/>
      <w:r w:rsidR="00111814">
        <w:rPr>
          <w:rFonts w:ascii="仿宋_GB2312" w:eastAsia="仿宋_GB2312" w:hAnsi="Calibri" w:cs="宋体" w:hint="eastAsia"/>
          <w:sz w:val="30"/>
          <w:szCs w:val="30"/>
        </w:rPr>
        <w:t>学院科研工作室邮箱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，</w:t>
      </w:r>
      <w:r w:rsidR="00CB4D47">
        <w:rPr>
          <w:rFonts w:ascii="仿宋_GB2312" w:eastAsia="仿宋_GB2312" w:hAnsi="Calibri" w:cs="宋体" w:hint="eastAsia"/>
          <w:sz w:val="30"/>
          <w:szCs w:val="30"/>
        </w:rPr>
        <w:t>学院遴选后将主持及参与项目（各1项）报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学校统一进行遴选和整合；</w:t>
      </w:r>
    </w:p>
    <w:p w:rsidR="00942567" w:rsidRDefault="00942567" w:rsidP="0017086D">
      <w:pPr>
        <w:spacing w:line="480" w:lineRule="exact"/>
        <w:ind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2</w:t>
      </w:r>
      <w:r w:rsidRPr="00942567">
        <w:rPr>
          <w:rFonts w:ascii="仿宋_GB2312" w:eastAsia="仿宋_GB2312" w:hAnsi="Calibri" w:cs="宋体" w:hint="eastAsia"/>
          <w:sz w:val="30"/>
          <w:szCs w:val="30"/>
        </w:rPr>
        <w:t>.资助额度</w:t>
      </w:r>
      <w:r>
        <w:rPr>
          <w:rFonts w:ascii="仿宋_GB2312" w:eastAsia="仿宋_GB2312" w:hAnsi="Calibri" w:cs="宋体" w:hint="eastAsia"/>
          <w:sz w:val="30"/>
          <w:szCs w:val="30"/>
        </w:rPr>
        <w:t>及指南要求</w:t>
      </w:r>
      <w:r w:rsidRPr="00942567">
        <w:rPr>
          <w:rFonts w:ascii="仿宋_GB2312" w:eastAsia="仿宋_GB2312" w:hAnsi="Calibri" w:cs="宋体" w:hint="eastAsia"/>
          <w:sz w:val="30"/>
          <w:szCs w:val="30"/>
        </w:rPr>
        <w:t>请见专题指南(附件</w:t>
      </w:r>
      <w:r w:rsidR="00B26F78">
        <w:rPr>
          <w:rFonts w:ascii="仿宋_GB2312" w:eastAsia="仿宋_GB2312" w:hAnsi="Calibri" w:cs="宋体" w:hint="eastAsia"/>
          <w:sz w:val="30"/>
          <w:szCs w:val="30"/>
        </w:rPr>
        <w:t>2</w:t>
      </w:r>
      <w:r w:rsidRPr="00942567">
        <w:rPr>
          <w:rFonts w:ascii="仿宋_GB2312" w:eastAsia="仿宋_GB2312" w:hAnsi="Calibri" w:cs="宋体" w:hint="eastAsia"/>
          <w:sz w:val="30"/>
          <w:szCs w:val="30"/>
        </w:rPr>
        <w:t>）</w:t>
      </w:r>
      <w:r>
        <w:rPr>
          <w:rFonts w:ascii="仿宋_GB2312" w:eastAsia="仿宋_GB2312" w:hAnsi="Calibri" w:cs="宋体" w:hint="eastAsia"/>
          <w:sz w:val="30"/>
          <w:szCs w:val="30"/>
        </w:rPr>
        <w:t>；</w:t>
      </w:r>
    </w:p>
    <w:p w:rsidR="00DA701D" w:rsidRDefault="00942567" w:rsidP="0017086D">
      <w:pPr>
        <w:spacing w:line="480" w:lineRule="exact"/>
        <w:ind w:firstLineChars="214" w:firstLine="642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3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.项目负责人有在研省级科技计划项目3项以上（含3项）的，未完成结题的或有项目逾期一年未结题的（平台类、普惠性政策类、后补助类项目除外除外）不能申报新项目。严禁同一项</w:t>
      </w:r>
      <w:r>
        <w:rPr>
          <w:rFonts w:ascii="仿宋_GB2312" w:eastAsia="仿宋_GB2312" w:hAnsi="Calibri" w:cs="宋体" w:hint="eastAsia"/>
          <w:sz w:val="30"/>
          <w:szCs w:val="30"/>
        </w:rPr>
        <w:t>目通过变换课题名称等方式进行多头申报，一经发现，取消申报资格；</w:t>
      </w:r>
    </w:p>
    <w:p w:rsidR="003207D7" w:rsidRDefault="00837D14" w:rsidP="0017086D">
      <w:pPr>
        <w:spacing w:line="480" w:lineRule="exact"/>
        <w:ind w:firstLineChars="200"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4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.</w:t>
      </w:r>
      <w:r w:rsidR="003207D7" w:rsidRPr="003207D7">
        <w:rPr>
          <w:rFonts w:hint="eastAsia"/>
        </w:rPr>
        <w:t xml:space="preserve"> 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技术就绪度与先进性评估。重点领域研发计划主要支持</w:t>
      </w:r>
      <w:r w:rsidR="003207D7" w:rsidRPr="003207D7">
        <w:rPr>
          <w:rFonts w:ascii="仿宋_GB2312" w:eastAsia="仿宋_GB2312" w:hAnsi="Calibri" w:cs="宋体" w:hint="eastAsia"/>
          <w:sz w:val="30"/>
          <w:szCs w:val="30"/>
        </w:rPr>
        <w:t>技术就绪度4-6级的项目，项目完成时技术就绪度一般应达到7-9级，原则上项目完成后技术就绪度应有3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级以上提高，各项目</w:t>
      </w:r>
      <w:r w:rsidR="003207D7" w:rsidRPr="003207D7">
        <w:rPr>
          <w:rFonts w:ascii="仿宋_GB2312" w:eastAsia="仿宋_GB2312" w:hAnsi="Calibri" w:cs="宋体" w:hint="eastAsia"/>
          <w:sz w:val="30"/>
          <w:szCs w:val="30"/>
        </w:rPr>
        <w:t>应在可行性报告中按照要求（阳光政务平台申报系统提供可行性报告提纲）对此进行阐述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（指</w:t>
      </w:r>
      <w:r w:rsidR="003207D7">
        <w:rPr>
          <w:rFonts w:ascii="仿宋_GB2312" w:eastAsia="仿宋_GB2312" w:hAnsi="Calibri" w:cs="宋体" w:hint="eastAsia"/>
          <w:sz w:val="30"/>
          <w:szCs w:val="30"/>
        </w:rPr>
        <w:lastRenderedPageBreak/>
        <w:t>引见附件</w:t>
      </w:r>
      <w:r w:rsidR="00B26F78">
        <w:rPr>
          <w:rFonts w:ascii="仿宋_GB2312" w:eastAsia="仿宋_GB2312" w:hAnsi="Calibri" w:cs="宋体" w:hint="eastAsia"/>
          <w:sz w:val="30"/>
          <w:szCs w:val="30"/>
        </w:rPr>
        <w:t>3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）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；</w:t>
      </w:r>
    </w:p>
    <w:p w:rsidR="003207D7" w:rsidRDefault="00837D14" w:rsidP="0017086D">
      <w:pPr>
        <w:spacing w:line="480" w:lineRule="exact"/>
        <w:ind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5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.</w:t>
      </w:r>
      <w:r w:rsidR="003207D7" w:rsidRPr="003207D7">
        <w:rPr>
          <w:rFonts w:hint="eastAsia"/>
        </w:rPr>
        <w:t xml:space="preserve"> </w:t>
      </w:r>
      <w:r w:rsidR="003207D7" w:rsidRPr="003207D7">
        <w:rPr>
          <w:rFonts w:ascii="仿宋_GB2312" w:eastAsia="仿宋_GB2312" w:hAnsi="Calibri" w:cs="宋体" w:hint="eastAsia"/>
          <w:sz w:val="30"/>
          <w:szCs w:val="30"/>
        </w:rPr>
        <w:t>知识产权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分析评议。重大专项项目研究成果应为高质量的知识产权，请各项目按照高质量知识产权分析评议指引的有关要求加强</w:t>
      </w:r>
      <w:r w:rsidR="003207D7" w:rsidRPr="003207D7">
        <w:rPr>
          <w:rFonts w:ascii="仿宋_GB2312" w:eastAsia="仿宋_GB2312" w:hAnsi="Calibri" w:cs="宋体" w:hint="eastAsia"/>
          <w:sz w:val="30"/>
          <w:szCs w:val="30"/>
        </w:rPr>
        <w:t>知识产权管理，提出本项目研发内容的高质量知识产权目标，并在可行性报告中按照要求（阳光政务平台申报系统提供可行性报告提纲）对此进行阐述，勿简单以专利数量、论文数量作为项目目标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（指引见附件</w:t>
      </w:r>
      <w:r w:rsidR="00B26F78">
        <w:rPr>
          <w:rFonts w:ascii="仿宋_GB2312" w:eastAsia="仿宋_GB2312" w:hAnsi="Calibri" w:cs="宋体" w:hint="eastAsia"/>
          <w:sz w:val="30"/>
          <w:szCs w:val="30"/>
        </w:rPr>
        <w:t>4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）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；</w:t>
      </w:r>
    </w:p>
    <w:p w:rsidR="00837D14" w:rsidRDefault="00837D14" w:rsidP="0017086D">
      <w:pPr>
        <w:spacing w:line="480" w:lineRule="exact"/>
        <w:ind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6</w:t>
      </w:r>
      <w:r w:rsidRPr="00837D14">
        <w:rPr>
          <w:rFonts w:ascii="仿宋_GB2312" w:eastAsia="仿宋_GB2312" w:hAnsi="Calibri" w:cs="宋体" w:hint="eastAsia"/>
          <w:sz w:val="30"/>
          <w:szCs w:val="30"/>
        </w:rPr>
        <w:t>.如有合作单位须签订合作协议（协议模板见附件</w:t>
      </w:r>
      <w:r w:rsidR="00B26F78">
        <w:rPr>
          <w:rFonts w:ascii="仿宋_GB2312" w:eastAsia="仿宋_GB2312" w:hAnsi="Calibri" w:cs="宋体" w:hint="eastAsia"/>
          <w:sz w:val="30"/>
          <w:szCs w:val="30"/>
        </w:rPr>
        <w:t>5</w:t>
      </w:r>
      <w:r w:rsidRPr="00837D14">
        <w:rPr>
          <w:rFonts w:ascii="仿宋_GB2312" w:eastAsia="仿宋_GB2312" w:hAnsi="Calibri" w:cs="宋体" w:hint="eastAsia"/>
          <w:sz w:val="30"/>
          <w:szCs w:val="30"/>
        </w:rPr>
        <w:t>），并到</w:t>
      </w:r>
      <w:r w:rsidR="00833AA1">
        <w:rPr>
          <w:rFonts w:ascii="仿宋_GB2312" w:eastAsia="仿宋_GB2312" w:hAnsi="Calibri" w:cs="宋体" w:hint="eastAsia"/>
          <w:sz w:val="30"/>
          <w:szCs w:val="30"/>
        </w:rPr>
        <w:t>南校园</w:t>
      </w:r>
      <w:r w:rsidRPr="00837D14">
        <w:rPr>
          <w:rFonts w:ascii="仿宋_GB2312" w:eastAsia="仿宋_GB2312" w:hAnsi="Calibri" w:cs="宋体" w:hint="eastAsia"/>
          <w:sz w:val="30"/>
          <w:szCs w:val="30"/>
        </w:rPr>
        <w:t>中山楼305房盖章，如未签署合作协议省科技厅视为形式审查不合格；</w:t>
      </w:r>
    </w:p>
    <w:p w:rsidR="00DA701D" w:rsidRDefault="00BF2ECA" w:rsidP="0017086D">
      <w:pPr>
        <w:spacing w:line="480" w:lineRule="exact"/>
        <w:ind w:left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7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.每个项目必须附件上传材料真实性承诺函，模板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请见（附件</w:t>
      </w:r>
      <w:r w:rsidR="00B26F78">
        <w:rPr>
          <w:rFonts w:ascii="仿宋_GB2312" w:eastAsia="仿宋_GB2312" w:hAnsi="Calibri" w:cs="宋体" w:hint="eastAsia"/>
          <w:sz w:val="30"/>
          <w:szCs w:val="30"/>
        </w:rPr>
        <w:t>6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）；</w:t>
      </w:r>
    </w:p>
    <w:p w:rsidR="00DA701D" w:rsidRDefault="00BF2ECA" w:rsidP="0017086D">
      <w:pPr>
        <w:spacing w:line="480" w:lineRule="exact"/>
        <w:ind w:firstLineChars="200"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8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.项目一经立项，将根据申报书内容转化生成合同书，无正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当合理的依据不予修改调整；</w:t>
      </w:r>
    </w:p>
    <w:p w:rsidR="00DA701D" w:rsidRDefault="00BF2ECA" w:rsidP="0017086D">
      <w:pPr>
        <w:widowControl/>
        <w:adjustRightInd w:val="0"/>
        <w:snapToGrid w:val="0"/>
        <w:spacing w:line="480" w:lineRule="exact"/>
        <w:ind w:firstLineChars="200" w:firstLine="600"/>
        <w:jc w:val="left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9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.经费预算请严格按附件</w:t>
      </w:r>
      <w:r w:rsidR="00B26F78">
        <w:rPr>
          <w:rFonts w:ascii="仿宋_GB2312" w:eastAsia="仿宋_GB2312" w:hAnsi="Calibri" w:cs="宋体" w:hint="eastAsia"/>
          <w:sz w:val="30"/>
          <w:szCs w:val="30"/>
        </w:rPr>
        <w:t>7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执行。</w:t>
      </w:r>
    </w:p>
    <w:p w:rsidR="00DA701D" w:rsidRPr="00A5642F" w:rsidRDefault="00A5642F" w:rsidP="0017086D">
      <w:pPr>
        <w:widowControl/>
        <w:adjustRightInd w:val="0"/>
        <w:snapToGrid w:val="0"/>
        <w:spacing w:line="480" w:lineRule="exact"/>
        <w:ind w:firstLineChars="200" w:firstLine="602"/>
        <w:jc w:val="left"/>
        <w:rPr>
          <w:rFonts w:ascii="仿宋_GB2312" w:eastAsia="仿宋_GB2312" w:hAnsi="Calibri" w:cs="宋体"/>
          <w:b/>
          <w:sz w:val="30"/>
          <w:szCs w:val="30"/>
        </w:rPr>
      </w:pPr>
      <w:r>
        <w:rPr>
          <w:rFonts w:ascii="仿宋_GB2312" w:eastAsia="仿宋_GB2312" w:hAnsi="Calibri" w:cs="宋体" w:hint="eastAsia"/>
          <w:b/>
          <w:sz w:val="30"/>
          <w:szCs w:val="30"/>
        </w:rPr>
        <w:t>三</w:t>
      </w:r>
      <w:r w:rsidR="00F61A47" w:rsidRPr="00A5642F">
        <w:rPr>
          <w:rFonts w:ascii="仿宋_GB2312" w:eastAsia="仿宋_GB2312" w:hAnsi="Calibri" w:cs="宋体" w:hint="eastAsia"/>
          <w:b/>
          <w:sz w:val="30"/>
          <w:szCs w:val="30"/>
        </w:rPr>
        <w:t>、申报时间安排及材料报送要求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80"/>
        <w:gridCol w:w="6476"/>
      </w:tblGrid>
      <w:tr w:rsidR="00DA701D" w:rsidTr="0017086D">
        <w:trPr>
          <w:trHeight w:val="73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1D" w:rsidRDefault="009D426A" w:rsidP="0017086D">
            <w:pPr>
              <w:spacing w:line="400" w:lineRule="exact"/>
              <w:jc w:val="lef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2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12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日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1D" w:rsidRDefault="00F61A47" w:rsidP="0017086D">
            <w:pPr>
              <w:spacing w:line="400" w:lineRule="exact"/>
              <w:jc w:val="lef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下达通知</w:t>
            </w:r>
          </w:p>
        </w:tc>
      </w:tr>
      <w:tr w:rsidR="00852C7C" w:rsidTr="00CB4D47">
        <w:trPr>
          <w:trHeight w:val="102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C7C" w:rsidRDefault="00852C7C" w:rsidP="0017086D">
            <w:pPr>
              <w:spacing w:line="400" w:lineRule="exact"/>
              <w:jc w:val="lef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2月</w:t>
            </w:r>
            <w:r w:rsidR="009D426A">
              <w:rPr>
                <w:rFonts w:ascii="仿宋_GB2312" w:eastAsia="仿宋_GB2312" w:hAnsi="Calibri" w:cs="宋体" w:hint="eastAsia"/>
                <w:sz w:val="30"/>
                <w:szCs w:val="30"/>
              </w:rPr>
              <w:t>2</w:t>
            </w:r>
            <w:r w:rsidR="00833F70">
              <w:rPr>
                <w:rFonts w:ascii="仿宋_GB2312" w:eastAsia="仿宋_GB2312" w:hAnsi="Calibri" w:cs="宋体" w:hint="eastAsia"/>
                <w:sz w:val="30"/>
                <w:szCs w:val="30"/>
              </w:rPr>
              <w:t>6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日前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2C7C" w:rsidRDefault="00CB4D47" w:rsidP="00CB4D47">
            <w:pPr>
              <w:spacing w:line="400" w:lineRule="exact"/>
              <w:jc w:val="lef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申报人完成网上申报书重要内容填写，并将申报书初稿发送到学院科研工作室邮箱，学院遴选</w:t>
            </w:r>
          </w:p>
        </w:tc>
      </w:tr>
      <w:tr w:rsidR="00DA701D" w:rsidTr="00833AA1">
        <w:trPr>
          <w:trHeight w:val="103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1D" w:rsidRDefault="009D426A" w:rsidP="0017086D">
            <w:pPr>
              <w:spacing w:line="400" w:lineRule="exact"/>
              <w:jc w:val="lef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2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28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日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-3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8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日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1D" w:rsidRDefault="00833AA1" w:rsidP="00833AA1">
            <w:pPr>
              <w:spacing w:line="400" w:lineRule="exact"/>
              <w:jc w:val="lef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学校项目遴选，遴选通过的项目于3月12日17:00前提交到等待推荐单位财务审核状态</w:t>
            </w:r>
          </w:p>
        </w:tc>
      </w:tr>
      <w:tr w:rsidR="00DA701D" w:rsidTr="0017086D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1D" w:rsidRDefault="00852C7C" w:rsidP="0017086D">
            <w:pPr>
              <w:spacing w:line="400" w:lineRule="exact"/>
              <w:jc w:val="lef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3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 w:rsidR="009D426A">
              <w:rPr>
                <w:rFonts w:ascii="仿宋_GB2312" w:eastAsia="仿宋_GB2312" w:hAnsi="Calibri" w:cs="宋体" w:hint="eastAsia"/>
                <w:sz w:val="30"/>
                <w:szCs w:val="30"/>
              </w:rPr>
              <w:t>13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日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-3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 w:rsidR="009D426A">
              <w:rPr>
                <w:rFonts w:ascii="仿宋_GB2312" w:eastAsia="仿宋_GB2312" w:hAnsi="Calibri" w:cs="宋体" w:hint="eastAsia"/>
                <w:sz w:val="30"/>
                <w:szCs w:val="30"/>
              </w:rPr>
              <w:t>2</w:t>
            </w:r>
            <w:r w:rsidR="00F61A47">
              <w:rPr>
                <w:rFonts w:ascii="仿宋_GB2312" w:eastAsia="仿宋_GB2312" w:hAnsi="Calibri" w:cs="宋体" w:hint="eastAsia"/>
                <w:sz w:val="30"/>
                <w:szCs w:val="30"/>
              </w:rPr>
              <w:t>0日12:00</w:t>
            </w:r>
          </w:p>
        </w:tc>
        <w:tc>
          <w:tcPr>
            <w:tcW w:w="6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1D" w:rsidRDefault="00F61A47" w:rsidP="0017086D">
            <w:pPr>
              <w:spacing w:line="400" w:lineRule="exact"/>
              <w:jc w:val="lef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学校进行审查，并将修改意见及时反馈给老师，请老师在此时间进行修改，并于</w:t>
            </w:r>
            <w:r w:rsidR="00852C7C">
              <w:rPr>
                <w:rFonts w:ascii="仿宋_GB2312" w:eastAsia="仿宋_GB2312" w:hAnsi="Calibri" w:cs="宋体" w:hint="eastAsia"/>
                <w:sz w:val="30"/>
                <w:szCs w:val="30"/>
              </w:rPr>
              <w:t>3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 w:rsidR="009D426A">
              <w:rPr>
                <w:rFonts w:ascii="仿宋_GB2312" w:eastAsia="仿宋_GB2312" w:hAnsi="Calibri" w:cs="宋体" w:hint="eastAsia"/>
                <w:sz w:val="30"/>
                <w:szCs w:val="30"/>
              </w:rPr>
              <w:t>2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0日中午12</w:t>
            </w:r>
            <w:r w:rsidR="0017086D">
              <w:rPr>
                <w:rFonts w:ascii="仿宋_GB2312" w:eastAsia="仿宋_GB2312" w:hAnsi="Calibri" w:cs="宋体" w:hint="eastAsia"/>
                <w:sz w:val="30"/>
                <w:szCs w:val="30"/>
              </w:rPr>
              <w:t>: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00前网上提交，超过时间申报网将全部自动关闭</w:t>
            </w:r>
          </w:p>
        </w:tc>
      </w:tr>
    </w:tbl>
    <w:p w:rsidR="00DA701D" w:rsidRDefault="00DA701D">
      <w:pPr>
        <w:widowControl/>
        <w:tabs>
          <w:tab w:val="left" w:pos="900"/>
        </w:tabs>
        <w:adjustRightInd w:val="0"/>
        <w:spacing w:line="20" w:lineRule="atLeast"/>
        <w:rPr>
          <w:rFonts w:ascii="仿宋_GB2312" w:eastAsia="仿宋_GB2312" w:hAnsi="宋体"/>
          <w:sz w:val="30"/>
          <w:szCs w:val="30"/>
        </w:rPr>
      </w:pPr>
    </w:p>
    <w:p w:rsidR="00DA701D" w:rsidRPr="00A5642F" w:rsidRDefault="00A5642F" w:rsidP="00467C78">
      <w:pPr>
        <w:widowControl/>
        <w:tabs>
          <w:tab w:val="left" w:pos="900"/>
        </w:tabs>
        <w:adjustRightInd w:val="0"/>
        <w:spacing w:line="440" w:lineRule="exact"/>
        <w:ind w:firstLineChars="200" w:firstLine="602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四</w:t>
      </w:r>
      <w:r w:rsidRPr="00A5642F">
        <w:rPr>
          <w:rFonts w:ascii="仿宋_GB2312" w:eastAsia="仿宋_GB2312" w:hAnsi="宋体" w:hint="eastAsia"/>
          <w:b/>
          <w:sz w:val="30"/>
          <w:szCs w:val="30"/>
        </w:rPr>
        <w:t>、</w:t>
      </w:r>
      <w:r w:rsidR="00F61A47" w:rsidRPr="00A5642F">
        <w:rPr>
          <w:rFonts w:ascii="仿宋_GB2312" w:eastAsia="仿宋_GB2312" w:hAnsi="宋体" w:hint="eastAsia"/>
          <w:b/>
          <w:sz w:val="30"/>
          <w:szCs w:val="30"/>
        </w:rPr>
        <w:t>联系</w:t>
      </w:r>
      <w:r w:rsidRPr="00A5642F">
        <w:rPr>
          <w:rFonts w:ascii="仿宋_GB2312" w:eastAsia="仿宋_GB2312" w:hAnsi="宋体" w:hint="eastAsia"/>
          <w:b/>
          <w:sz w:val="30"/>
          <w:szCs w:val="30"/>
        </w:rPr>
        <w:t>方式</w:t>
      </w:r>
    </w:p>
    <w:p w:rsidR="00DA701D" w:rsidRDefault="00A5642F" w:rsidP="00467C78">
      <w:pPr>
        <w:widowControl/>
        <w:tabs>
          <w:tab w:val="left" w:pos="900"/>
        </w:tabs>
        <w:adjustRightInd w:val="0"/>
        <w:spacing w:line="44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1.科学研究院</w:t>
      </w:r>
      <w:r w:rsidR="00F61A47">
        <w:rPr>
          <w:rFonts w:ascii="仿宋_GB2312" w:eastAsia="仿宋_GB2312" w:hAnsi="宋体" w:hint="eastAsia"/>
          <w:sz w:val="30"/>
          <w:szCs w:val="30"/>
        </w:rPr>
        <w:t>科技计划项目处胡菁</w:t>
      </w:r>
      <w:r>
        <w:rPr>
          <w:rFonts w:ascii="仿宋_GB2312" w:eastAsia="仿宋_GB2312" w:hAnsi="宋体" w:hint="eastAsia"/>
          <w:sz w:val="30"/>
          <w:szCs w:val="30"/>
        </w:rPr>
        <w:t>，电话：</w:t>
      </w:r>
      <w:r w:rsidR="00F61A47">
        <w:rPr>
          <w:rFonts w:ascii="仿宋_GB2312" w:eastAsia="仿宋_GB2312" w:hAnsi="宋体" w:hint="eastAsia"/>
          <w:sz w:val="30"/>
          <w:szCs w:val="30"/>
        </w:rPr>
        <w:t>84113181</w:t>
      </w:r>
      <w:r>
        <w:rPr>
          <w:rFonts w:ascii="仿宋_GB2312" w:eastAsia="仿宋_GB2312" w:hAnsi="宋体" w:hint="eastAsia"/>
          <w:sz w:val="30"/>
          <w:szCs w:val="30"/>
        </w:rPr>
        <w:t>；</w:t>
      </w:r>
    </w:p>
    <w:p w:rsidR="00DA701D" w:rsidRDefault="00A5642F" w:rsidP="00467C78">
      <w:pPr>
        <w:tabs>
          <w:tab w:val="left" w:pos="1290"/>
        </w:tabs>
        <w:spacing w:line="44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</w:t>
      </w:r>
      <w:r w:rsidR="00F61A47">
        <w:rPr>
          <w:rFonts w:ascii="仿宋_GB2312" w:eastAsia="仿宋_GB2312" w:hAnsi="宋体" w:hint="eastAsia"/>
          <w:sz w:val="30"/>
          <w:szCs w:val="30"/>
        </w:rPr>
        <w:t>核算处科研经费管理科</w:t>
      </w:r>
      <w:r>
        <w:rPr>
          <w:rFonts w:ascii="仿宋_GB2312" w:eastAsia="仿宋_GB2312" w:hAnsi="宋体" w:hint="eastAsia"/>
          <w:sz w:val="30"/>
          <w:szCs w:val="30"/>
        </w:rPr>
        <w:t>，电话：</w:t>
      </w:r>
      <w:r w:rsidR="00F61A47">
        <w:rPr>
          <w:rFonts w:ascii="仿宋_GB2312" w:eastAsia="仿宋_GB2312" w:hAnsi="宋体" w:hint="eastAsia"/>
          <w:sz w:val="30"/>
          <w:szCs w:val="30"/>
        </w:rPr>
        <w:t>84111020</w:t>
      </w:r>
      <w:r>
        <w:rPr>
          <w:rFonts w:ascii="仿宋_GB2312" w:eastAsia="仿宋_GB2312" w:hAnsi="宋体" w:hint="eastAsia"/>
          <w:sz w:val="30"/>
          <w:szCs w:val="30"/>
        </w:rPr>
        <w:t>；</w:t>
      </w:r>
    </w:p>
    <w:p w:rsidR="00A5642F" w:rsidRDefault="00A5642F" w:rsidP="00467C78">
      <w:pPr>
        <w:tabs>
          <w:tab w:val="left" w:pos="1290"/>
        </w:tabs>
        <w:spacing w:line="44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3．</w:t>
      </w:r>
      <w:r w:rsidRPr="00A5642F">
        <w:rPr>
          <w:rFonts w:ascii="仿宋_GB2312" w:eastAsia="仿宋_GB2312" w:hAnsi="宋体"/>
          <w:sz w:val="30"/>
          <w:szCs w:val="30"/>
        </w:rPr>
        <w:t>中山医学院科研工作室：冯正巩、沈洪燕，电话：87330567、87331003，邮箱:zsyky@mail.sysu.edu.cn</w:t>
      </w:r>
      <w:r>
        <w:rPr>
          <w:rFonts w:ascii="仿宋_GB2312" w:eastAsia="仿宋_GB2312" w:hAnsi="宋体" w:hint="eastAsia"/>
          <w:sz w:val="30"/>
          <w:szCs w:val="30"/>
        </w:rPr>
        <w:t>。</w:t>
      </w:r>
    </w:p>
    <w:p w:rsidR="00DA701D" w:rsidRDefault="00DA701D" w:rsidP="00467C78">
      <w:pPr>
        <w:spacing w:line="440" w:lineRule="exact"/>
        <w:jc w:val="left"/>
      </w:pPr>
    </w:p>
    <w:p w:rsidR="00A5642F" w:rsidRDefault="00F61A47" w:rsidP="00467C78">
      <w:pPr>
        <w:spacing w:line="44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lastRenderedPageBreak/>
        <w:t>附件：</w:t>
      </w:r>
    </w:p>
    <w:p w:rsidR="00A5642F" w:rsidRDefault="00F61A47" w:rsidP="00467C78">
      <w:pPr>
        <w:spacing w:line="44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省科技厅关于</w:t>
      </w:r>
      <w:r w:rsidR="00534FE9">
        <w:rPr>
          <w:rFonts w:ascii="仿宋_GB2312" w:eastAsia="仿宋_GB2312" w:hAnsi="宋体" w:hint="eastAsia"/>
          <w:sz w:val="30"/>
          <w:szCs w:val="30"/>
        </w:rPr>
        <w:t>组织申报</w:t>
      </w:r>
      <w:r w:rsidR="00534FE9" w:rsidRPr="00534FE9">
        <w:rPr>
          <w:rFonts w:ascii="仿宋_GB2312" w:eastAsia="仿宋_GB2312" w:hAnsi="宋体" w:hint="eastAsia"/>
          <w:sz w:val="30"/>
          <w:szCs w:val="30"/>
        </w:rPr>
        <w:t>广东省重点领域研发计划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“</w:t>
      </w:r>
      <w:r w:rsidR="00CF1877">
        <w:rPr>
          <w:rFonts w:ascii="仿宋_GB2312" w:eastAsia="仿宋_GB2312" w:hAnsi="宋体" w:hint="eastAsia"/>
          <w:sz w:val="30"/>
          <w:szCs w:val="30"/>
        </w:rPr>
        <w:t>新药创制</w:t>
      </w:r>
      <w:r w:rsidR="009D426A">
        <w:rPr>
          <w:rFonts w:ascii="仿宋_GB2312" w:eastAsia="仿宋_GB2312" w:hAnsi="宋体" w:hint="eastAsia"/>
          <w:sz w:val="30"/>
          <w:szCs w:val="30"/>
        </w:rPr>
        <w:t>”重点专项项目的通知</w:t>
      </w:r>
    </w:p>
    <w:p w:rsidR="00A5642F" w:rsidRDefault="00F61A47" w:rsidP="00467C78">
      <w:pPr>
        <w:spacing w:line="44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</w:t>
      </w:r>
      <w:r w:rsidR="00852C7C" w:rsidRPr="00852C7C">
        <w:rPr>
          <w:rFonts w:hint="eastAsia"/>
        </w:rPr>
        <w:t xml:space="preserve"> </w:t>
      </w:r>
      <w:r w:rsidR="00833AA1" w:rsidRPr="00833AA1">
        <w:rPr>
          <w:rFonts w:ascii="仿宋_GB2312" w:eastAsia="仿宋_GB2312" w:hAnsi="宋体" w:hint="eastAsia"/>
          <w:sz w:val="30"/>
          <w:szCs w:val="30"/>
        </w:rPr>
        <w:t>2019年度省重点领域研发计划“新药创制”重点专项申报指南</w:t>
      </w:r>
    </w:p>
    <w:p w:rsidR="00A5642F" w:rsidRDefault="00F61A47" w:rsidP="00467C78">
      <w:pPr>
        <w:spacing w:line="44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</w:t>
      </w:r>
      <w:r w:rsidR="00852C7C" w:rsidRPr="00852C7C">
        <w:rPr>
          <w:rFonts w:hint="eastAsia"/>
        </w:rPr>
        <w:t xml:space="preserve"> </w:t>
      </w:r>
      <w:r w:rsidR="00833AA1" w:rsidRPr="00833AA1">
        <w:rPr>
          <w:rFonts w:ascii="仿宋_GB2312" w:eastAsia="仿宋_GB2312" w:hAnsi="宋体" w:hint="eastAsia"/>
          <w:sz w:val="30"/>
          <w:szCs w:val="30"/>
        </w:rPr>
        <w:t>技术就绪度评价标准及细则</w:t>
      </w:r>
    </w:p>
    <w:p w:rsidR="00A5642F" w:rsidRDefault="00F61A47" w:rsidP="00467C78">
      <w:pPr>
        <w:spacing w:line="44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4.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知识产权分析评议指引</w:t>
      </w:r>
    </w:p>
    <w:p w:rsidR="00A5642F" w:rsidRDefault="00F61A47" w:rsidP="00467C78">
      <w:pPr>
        <w:spacing w:line="44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5.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合作协议模板</w:t>
      </w:r>
    </w:p>
    <w:p w:rsidR="00A5642F" w:rsidRDefault="00F61A47" w:rsidP="00467C78">
      <w:pPr>
        <w:spacing w:line="44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6.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申报材料真实性承诺函</w:t>
      </w:r>
    </w:p>
    <w:p w:rsidR="00A5642F" w:rsidRDefault="00F61A47" w:rsidP="00467C78">
      <w:pPr>
        <w:spacing w:line="440" w:lineRule="exact"/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7.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省科技计划经费预算说明</w:t>
      </w:r>
    </w:p>
    <w:p w:rsidR="00DA701D" w:rsidRDefault="00DA701D" w:rsidP="00467C78">
      <w:pPr>
        <w:widowControl/>
        <w:tabs>
          <w:tab w:val="left" w:pos="900"/>
        </w:tabs>
        <w:adjustRightInd w:val="0"/>
        <w:spacing w:line="440" w:lineRule="exact"/>
        <w:ind w:firstLineChars="200" w:firstLine="420"/>
      </w:pPr>
    </w:p>
    <w:p w:rsidR="00467C78" w:rsidRDefault="00467C78" w:rsidP="00467C78">
      <w:pPr>
        <w:widowControl/>
        <w:tabs>
          <w:tab w:val="left" w:pos="900"/>
        </w:tabs>
        <w:adjustRightInd w:val="0"/>
        <w:spacing w:line="440" w:lineRule="exact"/>
        <w:jc w:val="left"/>
        <w:rPr>
          <w:rFonts w:ascii="仿宋_GB2312" w:eastAsia="仿宋_GB2312" w:hAnsi="宋体" w:hint="eastAsia"/>
          <w:sz w:val="30"/>
          <w:szCs w:val="30"/>
        </w:rPr>
      </w:pPr>
    </w:p>
    <w:p w:rsidR="00DA701D" w:rsidRDefault="00852C7C" w:rsidP="00467C78">
      <w:pPr>
        <w:widowControl/>
        <w:tabs>
          <w:tab w:val="left" w:pos="900"/>
        </w:tabs>
        <w:adjustRightInd w:val="0"/>
        <w:spacing w:line="440" w:lineRule="exact"/>
        <w:ind w:firstLineChars="1900" w:firstLine="5700"/>
        <w:jc w:val="lef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2019</w:t>
      </w:r>
      <w:r w:rsidR="00F61A47">
        <w:rPr>
          <w:rFonts w:ascii="仿宋_GB2312" w:eastAsia="仿宋_GB2312" w:hAnsi="宋体" w:hint="eastAsia"/>
          <w:sz w:val="30"/>
          <w:szCs w:val="30"/>
        </w:rPr>
        <w:t>年</w:t>
      </w:r>
      <w:r w:rsidR="009D426A">
        <w:rPr>
          <w:rFonts w:ascii="仿宋_GB2312" w:eastAsia="仿宋_GB2312" w:hAnsi="宋体" w:hint="eastAsia"/>
          <w:sz w:val="30"/>
          <w:szCs w:val="30"/>
        </w:rPr>
        <w:t>2</w:t>
      </w:r>
      <w:r w:rsidR="00F61A47">
        <w:rPr>
          <w:rFonts w:ascii="仿宋_GB2312" w:eastAsia="仿宋_GB2312" w:hAnsi="宋体" w:hint="eastAsia"/>
          <w:sz w:val="30"/>
          <w:szCs w:val="30"/>
        </w:rPr>
        <w:t>月</w:t>
      </w:r>
      <w:r w:rsidR="009D426A">
        <w:rPr>
          <w:rFonts w:ascii="仿宋_GB2312" w:eastAsia="仿宋_GB2312" w:hAnsi="宋体" w:hint="eastAsia"/>
          <w:sz w:val="30"/>
          <w:szCs w:val="30"/>
        </w:rPr>
        <w:t>12</w:t>
      </w:r>
      <w:r w:rsidR="00F61A47">
        <w:rPr>
          <w:rFonts w:ascii="仿宋_GB2312" w:eastAsia="仿宋_GB2312" w:hAnsi="宋体" w:hint="eastAsia"/>
          <w:sz w:val="30"/>
          <w:szCs w:val="30"/>
        </w:rPr>
        <w:t>日</w:t>
      </w:r>
    </w:p>
    <w:sectPr w:rsidR="00DA701D" w:rsidSect="003B2867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39C" w:rsidRDefault="007C539C" w:rsidP="00DD2B11">
      <w:r>
        <w:separator/>
      </w:r>
    </w:p>
  </w:endnote>
  <w:endnote w:type="continuationSeparator" w:id="0">
    <w:p w:rsidR="007C539C" w:rsidRDefault="007C539C" w:rsidP="00DD2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39C" w:rsidRDefault="007C539C" w:rsidP="00DD2B11">
      <w:r>
        <w:separator/>
      </w:r>
    </w:p>
  </w:footnote>
  <w:footnote w:type="continuationSeparator" w:id="0">
    <w:p w:rsidR="007C539C" w:rsidRDefault="007C539C" w:rsidP="00DD2B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4230"/>
    <w:rsid w:val="000E5A29"/>
    <w:rsid w:val="00111814"/>
    <w:rsid w:val="0017086D"/>
    <w:rsid w:val="003207D7"/>
    <w:rsid w:val="00322896"/>
    <w:rsid w:val="00333865"/>
    <w:rsid w:val="003766FC"/>
    <w:rsid w:val="003B2867"/>
    <w:rsid w:val="00467C78"/>
    <w:rsid w:val="00503EDA"/>
    <w:rsid w:val="00506095"/>
    <w:rsid w:val="00534FE9"/>
    <w:rsid w:val="005714D9"/>
    <w:rsid w:val="0062330E"/>
    <w:rsid w:val="0064189B"/>
    <w:rsid w:val="00731AEA"/>
    <w:rsid w:val="00754B2B"/>
    <w:rsid w:val="007C539C"/>
    <w:rsid w:val="00833AA1"/>
    <w:rsid w:val="00833F70"/>
    <w:rsid w:val="00837D14"/>
    <w:rsid w:val="00852C7C"/>
    <w:rsid w:val="00942567"/>
    <w:rsid w:val="00973A4B"/>
    <w:rsid w:val="009D426A"/>
    <w:rsid w:val="009F0DAA"/>
    <w:rsid w:val="009F6976"/>
    <w:rsid w:val="00A34230"/>
    <w:rsid w:val="00A5642F"/>
    <w:rsid w:val="00AE1BCD"/>
    <w:rsid w:val="00B11673"/>
    <w:rsid w:val="00B26F78"/>
    <w:rsid w:val="00B831F8"/>
    <w:rsid w:val="00BA45A4"/>
    <w:rsid w:val="00BF2ECA"/>
    <w:rsid w:val="00CB4D47"/>
    <w:rsid w:val="00CF1877"/>
    <w:rsid w:val="00DA701D"/>
    <w:rsid w:val="00DD2B11"/>
    <w:rsid w:val="00F61A47"/>
    <w:rsid w:val="00F85F0E"/>
    <w:rsid w:val="03A535A9"/>
    <w:rsid w:val="041A5DAF"/>
    <w:rsid w:val="0C4D45BE"/>
    <w:rsid w:val="0F061DB6"/>
    <w:rsid w:val="10073762"/>
    <w:rsid w:val="17E21A09"/>
    <w:rsid w:val="1AD9070A"/>
    <w:rsid w:val="21DC7625"/>
    <w:rsid w:val="2BBD7152"/>
    <w:rsid w:val="310F604A"/>
    <w:rsid w:val="318A43A1"/>
    <w:rsid w:val="32FC4A2B"/>
    <w:rsid w:val="37DC4065"/>
    <w:rsid w:val="3FCF4F90"/>
    <w:rsid w:val="47237D73"/>
    <w:rsid w:val="4AD73DD6"/>
    <w:rsid w:val="4B7B41C4"/>
    <w:rsid w:val="4F646E53"/>
    <w:rsid w:val="4FE90235"/>
    <w:rsid w:val="507103DD"/>
    <w:rsid w:val="52DF15EE"/>
    <w:rsid w:val="55190006"/>
    <w:rsid w:val="58CE45EF"/>
    <w:rsid w:val="5E8D609F"/>
    <w:rsid w:val="627D3680"/>
    <w:rsid w:val="64056CC5"/>
    <w:rsid w:val="67083B4E"/>
    <w:rsid w:val="728F400B"/>
    <w:rsid w:val="770D2356"/>
    <w:rsid w:val="773B0127"/>
    <w:rsid w:val="7BEB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9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97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D2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2B1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2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2B11"/>
    <w:rPr>
      <w:kern w:val="2"/>
      <w:sz w:val="18"/>
      <w:szCs w:val="18"/>
    </w:rPr>
  </w:style>
  <w:style w:type="character" w:styleId="a6">
    <w:name w:val="Hyperlink"/>
    <w:basedOn w:val="a0"/>
    <w:uiPriority w:val="99"/>
    <w:unhideWhenUsed/>
    <w:rsid w:val="003B28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D2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2B1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2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2B1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o.gdstc.gov.cn/egrantweb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238</Words>
  <Characters>1361</Characters>
  <Application>Microsoft Office Word</Application>
  <DocSecurity>0</DocSecurity>
  <Lines>11</Lines>
  <Paragraphs>3</Paragraphs>
  <ScaleCrop>false</ScaleCrop>
  <Company>Microsoft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10</cp:revision>
  <cp:lastPrinted>2018-08-15T08:50:00Z</cp:lastPrinted>
  <dcterms:created xsi:type="dcterms:W3CDTF">2019-02-12T07:54:00Z</dcterms:created>
  <dcterms:modified xsi:type="dcterms:W3CDTF">2019-02-12T08:55:00Z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