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0B6" w:rsidRPr="00036EEA" w:rsidRDefault="00D22126" w:rsidP="007C21E5">
      <w:pPr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t>中山</w:t>
      </w:r>
      <w:r w:rsidR="00BC5D57" w:rsidRPr="00036EEA">
        <w:rPr>
          <w:rFonts w:ascii="黑体" w:eastAsia="黑体" w:hAnsi="黑体" w:hint="eastAsia"/>
          <w:sz w:val="36"/>
          <w:szCs w:val="28"/>
        </w:rPr>
        <w:t>医学院优秀毕业生评选细则</w:t>
      </w:r>
    </w:p>
    <w:p w:rsidR="00F71E20" w:rsidRPr="00036EEA" w:rsidRDefault="00F71E20" w:rsidP="00F71E20">
      <w:pPr>
        <w:jc w:val="left"/>
        <w:rPr>
          <w:rFonts w:ascii="黑体" w:eastAsia="黑体" w:hAnsi="黑体"/>
          <w:sz w:val="28"/>
          <w:szCs w:val="28"/>
        </w:rPr>
      </w:pPr>
    </w:p>
    <w:p w:rsidR="00F71E20" w:rsidRPr="00166DA4" w:rsidRDefault="00166DA4" w:rsidP="00F71E2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F71E20" w:rsidRPr="00166DA4">
        <w:rPr>
          <w:rFonts w:hint="eastAsia"/>
          <w:sz w:val="28"/>
          <w:szCs w:val="28"/>
        </w:rPr>
        <w:t>为贯彻</w:t>
      </w:r>
      <w:r w:rsidR="00F71E20" w:rsidRPr="00166DA4">
        <w:rPr>
          <w:sz w:val="28"/>
          <w:szCs w:val="28"/>
        </w:rPr>
        <w:t>党的教育方针</w:t>
      </w:r>
      <w:r w:rsidR="00F71E20" w:rsidRPr="00166DA4">
        <w:rPr>
          <w:rFonts w:hint="eastAsia"/>
          <w:sz w:val="28"/>
          <w:szCs w:val="28"/>
        </w:rPr>
        <w:t>，落实立德树人根本</w:t>
      </w:r>
      <w:r w:rsidR="00F71E20" w:rsidRPr="00166DA4">
        <w:rPr>
          <w:sz w:val="28"/>
          <w:szCs w:val="28"/>
        </w:rPr>
        <w:t>任务</w:t>
      </w:r>
      <w:r w:rsidR="00F71E20" w:rsidRPr="00166DA4">
        <w:rPr>
          <w:rFonts w:hint="eastAsia"/>
          <w:sz w:val="28"/>
          <w:szCs w:val="28"/>
        </w:rPr>
        <w:t>，激励学生奋发学习、刻苦钻研，追求卓越，着力营造“学在中大、追求卓越”优良校风学风班风，实现“德才兼备、领袖气质、家国情怀”人才培养目标，培养德智体美劳全面发展的社会主义建设者和接班人，根据《普通高等学校学生管理规定》、《中山大学优秀毕业生评选办法》，结合我院实际</w:t>
      </w:r>
      <w:r w:rsidR="00D22126">
        <w:rPr>
          <w:rFonts w:hint="eastAsia"/>
          <w:sz w:val="28"/>
          <w:szCs w:val="28"/>
        </w:rPr>
        <w:t>情况，制定本细则</w:t>
      </w:r>
      <w:r w:rsidR="00F71E20" w:rsidRPr="00166DA4">
        <w:rPr>
          <w:rFonts w:hint="eastAsia"/>
          <w:sz w:val="28"/>
          <w:szCs w:val="28"/>
        </w:rPr>
        <w:t>。</w:t>
      </w:r>
    </w:p>
    <w:p w:rsidR="00F71E20" w:rsidRPr="00292CF0" w:rsidRDefault="00F71E20" w:rsidP="00F71E20">
      <w:pPr>
        <w:jc w:val="left"/>
        <w:rPr>
          <w:sz w:val="28"/>
          <w:szCs w:val="28"/>
        </w:rPr>
      </w:pPr>
      <w:r w:rsidRPr="00166DA4">
        <w:rPr>
          <w:rFonts w:ascii="黑体" w:eastAsia="黑体" w:hAnsi="黑体" w:hint="eastAsia"/>
          <w:sz w:val="28"/>
          <w:szCs w:val="28"/>
        </w:rPr>
        <w:t>一、评审工作小组</w:t>
      </w:r>
    </w:p>
    <w:p w:rsidR="00EC26F6" w:rsidRPr="00166DA4" w:rsidRDefault="00CC4A81" w:rsidP="00CC4A81">
      <w:pPr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 xml:space="preserve">    </w:t>
      </w:r>
      <w:r w:rsidR="00611E75" w:rsidRPr="00166DA4">
        <w:rPr>
          <w:rFonts w:hint="eastAsia"/>
          <w:sz w:val="28"/>
          <w:szCs w:val="28"/>
        </w:rPr>
        <w:t>学院</w:t>
      </w:r>
      <w:r w:rsidRPr="00166DA4">
        <w:rPr>
          <w:rFonts w:hint="eastAsia"/>
          <w:sz w:val="28"/>
          <w:szCs w:val="28"/>
        </w:rPr>
        <w:t>成立</w:t>
      </w:r>
      <w:r w:rsidR="00EC26F6" w:rsidRPr="00166DA4">
        <w:rPr>
          <w:rFonts w:hint="eastAsia"/>
          <w:sz w:val="28"/>
          <w:szCs w:val="28"/>
        </w:rPr>
        <w:t>优秀毕业生评审工作小组，负责本单位优秀毕业生的推荐、初评等工作。</w:t>
      </w:r>
      <w:r w:rsidR="00292CF0">
        <w:rPr>
          <w:rFonts w:hint="eastAsia"/>
          <w:sz w:val="28"/>
          <w:szCs w:val="28"/>
        </w:rPr>
        <w:t>成员包括</w:t>
      </w:r>
      <w:r w:rsidR="00292CF0" w:rsidRPr="00292CF0">
        <w:rPr>
          <w:rFonts w:hint="eastAsia"/>
          <w:sz w:val="28"/>
          <w:szCs w:val="28"/>
        </w:rPr>
        <w:t>主</w:t>
      </w:r>
      <w:r w:rsidR="00292CF0">
        <w:rPr>
          <w:rFonts w:hint="eastAsia"/>
          <w:sz w:val="28"/>
          <w:szCs w:val="28"/>
        </w:rPr>
        <w:t>管学生工作</w:t>
      </w:r>
      <w:r w:rsidR="00292CF0" w:rsidRPr="00292CF0">
        <w:rPr>
          <w:rFonts w:hint="eastAsia"/>
          <w:sz w:val="28"/>
          <w:szCs w:val="28"/>
        </w:rPr>
        <w:t>党委</w:t>
      </w:r>
      <w:r w:rsidR="00292CF0">
        <w:rPr>
          <w:rFonts w:hint="eastAsia"/>
          <w:sz w:val="28"/>
          <w:szCs w:val="28"/>
        </w:rPr>
        <w:t>副书记、主管教学工作</w:t>
      </w:r>
      <w:r w:rsidR="00292CF0" w:rsidRPr="00292CF0">
        <w:rPr>
          <w:rFonts w:hint="eastAsia"/>
          <w:sz w:val="28"/>
          <w:szCs w:val="28"/>
        </w:rPr>
        <w:t>副院长、辅导员、班主任代表和学生代表</w:t>
      </w:r>
      <w:r w:rsidR="00292CF0">
        <w:rPr>
          <w:rFonts w:hint="eastAsia"/>
          <w:sz w:val="28"/>
          <w:szCs w:val="28"/>
        </w:rPr>
        <w:t>。</w:t>
      </w:r>
    </w:p>
    <w:p w:rsidR="00611E75" w:rsidRPr="00166DA4" w:rsidRDefault="00EC26F6" w:rsidP="00292CF0">
      <w:pPr>
        <w:rPr>
          <w:rFonts w:ascii="黑体" w:eastAsia="黑体" w:hAnsi="黑体"/>
          <w:sz w:val="28"/>
          <w:szCs w:val="28"/>
        </w:rPr>
      </w:pPr>
      <w:r w:rsidRPr="00166DA4">
        <w:rPr>
          <w:rFonts w:hint="eastAsia"/>
          <w:sz w:val="28"/>
          <w:szCs w:val="28"/>
        </w:rPr>
        <w:t xml:space="preserve">    </w:t>
      </w:r>
      <w:r w:rsidR="00611E75" w:rsidRPr="00166DA4">
        <w:rPr>
          <w:rFonts w:ascii="黑体" w:eastAsia="黑体" w:hAnsi="黑体" w:hint="eastAsia"/>
          <w:sz w:val="28"/>
          <w:szCs w:val="28"/>
        </w:rPr>
        <w:t>二、</w:t>
      </w:r>
      <w:r w:rsidR="00217E3E" w:rsidRPr="00166DA4">
        <w:rPr>
          <w:rFonts w:ascii="黑体" w:eastAsia="黑体" w:hAnsi="黑体" w:hint="eastAsia"/>
          <w:sz w:val="28"/>
          <w:szCs w:val="28"/>
        </w:rPr>
        <w:t>评选对象</w:t>
      </w:r>
    </w:p>
    <w:p w:rsidR="00AD4A47" w:rsidRPr="00166DA4" w:rsidRDefault="00AD4A47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本细则的评选对象为应届普通本科毕业生和应届研究生毕业生。</w:t>
      </w:r>
    </w:p>
    <w:p w:rsidR="00217E3E" w:rsidRPr="00166DA4" w:rsidRDefault="00AD4A47" w:rsidP="00166DA4">
      <w:pPr>
        <w:jc w:val="left"/>
        <w:rPr>
          <w:rFonts w:ascii="黑体" w:eastAsia="黑体" w:hAnsi="黑体"/>
          <w:sz w:val="28"/>
          <w:szCs w:val="28"/>
        </w:rPr>
      </w:pPr>
      <w:r w:rsidRPr="00166DA4">
        <w:rPr>
          <w:rFonts w:ascii="黑体" w:eastAsia="黑体" w:hAnsi="黑体" w:hint="eastAsia"/>
          <w:sz w:val="28"/>
          <w:szCs w:val="28"/>
        </w:rPr>
        <w:t>三、参评条件</w:t>
      </w:r>
    </w:p>
    <w:p w:rsidR="00AD4A47" w:rsidRPr="00166DA4" w:rsidRDefault="00AD4A47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参评学生需具备以下基本条件：</w:t>
      </w:r>
    </w:p>
    <w:p w:rsidR="00AD4A47" w:rsidRPr="00166DA4" w:rsidRDefault="00AD4A47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（一）德</w:t>
      </w:r>
      <w:r w:rsidRPr="00166DA4">
        <w:rPr>
          <w:sz w:val="28"/>
          <w:szCs w:val="28"/>
        </w:rPr>
        <w:t>：</w:t>
      </w:r>
      <w:r w:rsidRPr="00166DA4">
        <w:rPr>
          <w:rFonts w:hint="eastAsia"/>
          <w:sz w:val="28"/>
          <w:szCs w:val="28"/>
        </w:rPr>
        <w:t>自觉维护宪法确立的根本制度和国家利益，坚持正确的政治方向，拥护中国共产党领导，遵守宪法、法律、法规，遵守公民道德规范，遵守《中山大学学生守则》《中山大学学生准则》以及学校各项管理规定。参评港澳及华侨学生应当热爱祖国，拥护“一国两制”方针；参评台湾学生应当认同一个中国，拥护祖国统一；国际学生应当认同一个中国，遵守中国法律法规，尊重中国风俗习惯。</w:t>
      </w:r>
    </w:p>
    <w:p w:rsidR="00AD4A47" w:rsidRPr="00166DA4" w:rsidRDefault="00AD4A47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lastRenderedPageBreak/>
        <w:t>（二）智：</w:t>
      </w:r>
      <w:r w:rsidRPr="00166DA4">
        <w:rPr>
          <w:sz w:val="28"/>
          <w:szCs w:val="28"/>
        </w:rPr>
        <w:t>学习勤奋、刻苦，成绩优秀</w:t>
      </w:r>
      <w:r w:rsidRPr="00166DA4">
        <w:rPr>
          <w:rFonts w:hint="eastAsia"/>
          <w:sz w:val="28"/>
          <w:szCs w:val="28"/>
        </w:rPr>
        <w:t>。</w:t>
      </w:r>
    </w:p>
    <w:p w:rsidR="00AD4A47" w:rsidRPr="00B419D3" w:rsidRDefault="00AD4A47" w:rsidP="00166DA4">
      <w:pPr>
        <w:ind w:firstLineChars="200" w:firstLine="560"/>
        <w:rPr>
          <w:sz w:val="28"/>
          <w:szCs w:val="28"/>
        </w:rPr>
      </w:pPr>
      <w:r w:rsidRPr="00166DA4">
        <w:rPr>
          <w:sz w:val="28"/>
          <w:szCs w:val="28"/>
        </w:rPr>
        <w:t>1</w:t>
      </w:r>
      <w:r w:rsidRPr="00166DA4">
        <w:rPr>
          <w:rFonts w:hint="eastAsia"/>
          <w:sz w:val="28"/>
          <w:szCs w:val="28"/>
        </w:rPr>
        <w:t>．国（境）内</w:t>
      </w:r>
      <w:r w:rsidRPr="00166DA4">
        <w:rPr>
          <w:sz w:val="28"/>
          <w:szCs w:val="28"/>
        </w:rPr>
        <w:t>学生：</w:t>
      </w:r>
      <w:r w:rsidR="00777EEB">
        <w:rPr>
          <w:sz w:val="28"/>
          <w:szCs w:val="28"/>
        </w:rPr>
        <w:fldChar w:fldCharType="begin"/>
      </w:r>
      <w:r w:rsidR="00777EEB">
        <w:rPr>
          <w:sz w:val="28"/>
          <w:szCs w:val="28"/>
        </w:rPr>
        <w:instrText xml:space="preserve"> </w:instrText>
      </w:r>
      <w:r w:rsidR="00777EEB">
        <w:rPr>
          <w:rFonts w:hint="eastAsia"/>
          <w:sz w:val="28"/>
          <w:szCs w:val="28"/>
        </w:rPr>
        <w:instrText>= 1 \* GB3</w:instrText>
      </w:r>
      <w:r w:rsidR="00777EEB">
        <w:rPr>
          <w:sz w:val="28"/>
          <w:szCs w:val="28"/>
        </w:rPr>
        <w:instrText xml:space="preserve"> </w:instrText>
      </w:r>
      <w:r w:rsidR="00777EEB">
        <w:rPr>
          <w:sz w:val="28"/>
          <w:szCs w:val="28"/>
        </w:rPr>
        <w:fldChar w:fldCharType="separate"/>
      </w:r>
      <w:r w:rsidR="00777EEB">
        <w:rPr>
          <w:rFonts w:hint="eastAsia"/>
          <w:noProof/>
          <w:sz w:val="28"/>
          <w:szCs w:val="28"/>
        </w:rPr>
        <w:t>①</w:t>
      </w:r>
      <w:r w:rsidR="00777EEB">
        <w:rPr>
          <w:sz w:val="28"/>
          <w:szCs w:val="28"/>
        </w:rPr>
        <w:fldChar w:fldCharType="end"/>
      </w:r>
      <w:r w:rsidRPr="00B419D3">
        <w:rPr>
          <w:rFonts w:hint="eastAsia"/>
          <w:sz w:val="28"/>
          <w:szCs w:val="28"/>
        </w:rPr>
        <w:t>本科生在校</w:t>
      </w:r>
      <w:r w:rsidRPr="00B419D3">
        <w:rPr>
          <w:sz w:val="28"/>
          <w:szCs w:val="28"/>
        </w:rPr>
        <w:t>期间学习成绩绩点</w:t>
      </w:r>
      <w:r w:rsidR="00567700" w:rsidRPr="00B419D3">
        <w:rPr>
          <w:rFonts w:hint="eastAsia"/>
          <w:sz w:val="28"/>
          <w:szCs w:val="28"/>
        </w:rPr>
        <w:t>有</w:t>
      </w:r>
      <w:r w:rsidRPr="00B419D3">
        <w:rPr>
          <w:rFonts w:hint="eastAsia"/>
          <w:sz w:val="28"/>
          <w:szCs w:val="28"/>
        </w:rPr>
        <w:t>四年在专业</w:t>
      </w:r>
      <w:r w:rsidRPr="00B419D3">
        <w:rPr>
          <w:sz w:val="28"/>
          <w:szCs w:val="28"/>
        </w:rPr>
        <w:t>排名前</w:t>
      </w:r>
      <w:r w:rsidRPr="00B419D3">
        <w:rPr>
          <w:rFonts w:hint="eastAsia"/>
          <w:sz w:val="28"/>
          <w:szCs w:val="28"/>
        </w:rPr>
        <w:t>30</w:t>
      </w:r>
      <w:r w:rsidRPr="00B419D3">
        <w:rPr>
          <w:sz w:val="28"/>
          <w:szCs w:val="28"/>
        </w:rPr>
        <w:t>%</w:t>
      </w:r>
      <w:r w:rsidR="000F623C" w:rsidRPr="00B419D3">
        <w:rPr>
          <w:rFonts w:hint="eastAsia"/>
          <w:sz w:val="28"/>
          <w:szCs w:val="28"/>
        </w:rPr>
        <w:t>，连续四年获得优秀学生奖学金，其中有三年获得优秀学生二等奖学金及以上</w:t>
      </w:r>
      <w:r w:rsidRPr="00B419D3">
        <w:rPr>
          <w:rFonts w:hint="eastAsia"/>
          <w:sz w:val="28"/>
          <w:szCs w:val="28"/>
        </w:rPr>
        <w:t>；</w:t>
      </w:r>
      <w:r w:rsidR="00E65C9F">
        <w:rPr>
          <w:rFonts w:hint="eastAsia"/>
          <w:sz w:val="28"/>
          <w:szCs w:val="28"/>
        </w:rPr>
        <w:t>毕业论文或毕业实习</w:t>
      </w:r>
      <w:r w:rsidR="00567700" w:rsidRPr="00B419D3">
        <w:rPr>
          <w:rFonts w:hint="eastAsia"/>
          <w:sz w:val="28"/>
          <w:szCs w:val="28"/>
        </w:rPr>
        <w:t>成绩达到良好</w:t>
      </w:r>
      <w:r w:rsidR="00676901" w:rsidRPr="00B419D3">
        <w:rPr>
          <w:rFonts w:hint="eastAsia"/>
          <w:sz w:val="28"/>
          <w:szCs w:val="28"/>
        </w:rPr>
        <w:t>（</w:t>
      </w:r>
      <w:r w:rsidR="00676901" w:rsidRPr="00B419D3">
        <w:rPr>
          <w:rFonts w:hint="eastAsia"/>
          <w:sz w:val="28"/>
          <w:szCs w:val="28"/>
        </w:rPr>
        <w:t>80</w:t>
      </w:r>
      <w:r w:rsidR="00676901" w:rsidRPr="00B419D3">
        <w:rPr>
          <w:rFonts w:hint="eastAsia"/>
          <w:sz w:val="28"/>
          <w:szCs w:val="28"/>
        </w:rPr>
        <w:t>分）</w:t>
      </w:r>
      <w:r w:rsidR="00567700" w:rsidRPr="00B419D3">
        <w:rPr>
          <w:rFonts w:hint="eastAsia"/>
          <w:sz w:val="28"/>
          <w:szCs w:val="28"/>
        </w:rPr>
        <w:t>及以上</w:t>
      </w:r>
      <w:r w:rsidRPr="00B419D3">
        <w:rPr>
          <w:rFonts w:hint="eastAsia"/>
          <w:sz w:val="28"/>
          <w:szCs w:val="28"/>
        </w:rPr>
        <w:t>。</w:t>
      </w:r>
      <w:r w:rsidR="00777EEB">
        <w:rPr>
          <w:sz w:val="28"/>
          <w:szCs w:val="28"/>
        </w:rPr>
        <w:fldChar w:fldCharType="begin"/>
      </w:r>
      <w:r w:rsidR="00777EEB">
        <w:rPr>
          <w:sz w:val="28"/>
          <w:szCs w:val="28"/>
        </w:rPr>
        <w:instrText xml:space="preserve"> </w:instrText>
      </w:r>
      <w:r w:rsidR="00777EEB">
        <w:rPr>
          <w:rFonts w:hint="eastAsia"/>
          <w:sz w:val="28"/>
          <w:szCs w:val="28"/>
        </w:rPr>
        <w:instrText>= 2 \* GB3</w:instrText>
      </w:r>
      <w:r w:rsidR="00777EEB">
        <w:rPr>
          <w:sz w:val="28"/>
          <w:szCs w:val="28"/>
        </w:rPr>
        <w:instrText xml:space="preserve"> </w:instrText>
      </w:r>
      <w:r w:rsidR="00777EEB">
        <w:rPr>
          <w:sz w:val="28"/>
          <w:szCs w:val="28"/>
        </w:rPr>
        <w:fldChar w:fldCharType="separate"/>
      </w:r>
      <w:r w:rsidR="00777EEB">
        <w:rPr>
          <w:rFonts w:hint="eastAsia"/>
          <w:noProof/>
          <w:sz w:val="28"/>
          <w:szCs w:val="28"/>
        </w:rPr>
        <w:t>②</w:t>
      </w:r>
      <w:r w:rsidR="00777EEB">
        <w:rPr>
          <w:sz w:val="28"/>
          <w:szCs w:val="28"/>
        </w:rPr>
        <w:fldChar w:fldCharType="end"/>
      </w:r>
      <w:r w:rsidR="00651F33" w:rsidRPr="00651F33">
        <w:rPr>
          <w:rFonts w:hint="eastAsia"/>
          <w:sz w:val="28"/>
          <w:szCs w:val="28"/>
        </w:rPr>
        <w:t>研究生在校期间至少有一次获得研究生国家奖学金或二等及</w:t>
      </w:r>
      <w:r w:rsidR="00651F33" w:rsidRPr="00651F33">
        <w:rPr>
          <w:sz w:val="28"/>
          <w:szCs w:val="28"/>
        </w:rPr>
        <w:t>以上研究生奖助金</w:t>
      </w:r>
      <w:r w:rsidR="00651F33" w:rsidRPr="00651F33">
        <w:rPr>
          <w:rFonts w:hint="eastAsia"/>
          <w:sz w:val="28"/>
          <w:szCs w:val="28"/>
        </w:rPr>
        <w:t>（硕士生</w:t>
      </w:r>
      <w:r w:rsidR="00651F33" w:rsidRPr="00651F33">
        <w:rPr>
          <w:sz w:val="28"/>
          <w:szCs w:val="28"/>
        </w:rPr>
        <w:t>要求一等及以上研究生奖助金，博士生要求二等及以上研究生奖助金</w:t>
      </w:r>
      <w:r w:rsidR="00651F33" w:rsidRPr="00651F33">
        <w:rPr>
          <w:rFonts w:hint="eastAsia"/>
          <w:sz w:val="28"/>
          <w:szCs w:val="28"/>
        </w:rPr>
        <w:t>），或者</w:t>
      </w:r>
      <w:r w:rsidR="00651F33" w:rsidRPr="00651F33">
        <w:rPr>
          <w:sz w:val="28"/>
          <w:szCs w:val="28"/>
        </w:rPr>
        <w:t>是各</w:t>
      </w:r>
      <w:r w:rsidR="00651F33" w:rsidRPr="00651F33">
        <w:rPr>
          <w:rFonts w:hint="eastAsia"/>
          <w:sz w:val="28"/>
          <w:szCs w:val="28"/>
        </w:rPr>
        <w:t>研究生</w:t>
      </w:r>
      <w:r w:rsidR="00651F33" w:rsidRPr="00651F33">
        <w:rPr>
          <w:sz w:val="28"/>
          <w:szCs w:val="28"/>
        </w:rPr>
        <w:t>培养单位</w:t>
      </w:r>
      <w:r w:rsidR="00651F33" w:rsidRPr="00651F33">
        <w:rPr>
          <w:rFonts w:hint="eastAsia"/>
          <w:sz w:val="28"/>
          <w:szCs w:val="28"/>
        </w:rPr>
        <w:t>推荐</w:t>
      </w:r>
      <w:r w:rsidR="00651F33" w:rsidRPr="00651F33">
        <w:rPr>
          <w:sz w:val="28"/>
          <w:szCs w:val="28"/>
        </w:rPr>
        <w:t>的当年度</w:t>
      </w:r>
      <w:r w:rsidR="00651F33" w:rsidRPr="00651F33">
        <w:rPr>
          <w:sz w:val="28"/>
          <w:szCs w:val="28"/>
        </w:rPr>
        <w:t>“</w:t>
      </w:r>
      <w:r w:rsidR="00651F33" w:rsidRPr="00651F33">
        <w:rPr>
          <w:rFonts w:hint="eastAsia"/>
          <w:sz w:val="28"/>
          <w:szCs w:val="28"/>
        </w:rPr>
        <w:t>中山大学</w:t>
      </w:r>
      <w:r w:rsidR="00651F33" w:rsidRPr="00651F33">
        <w:rPr>
          <w:sz w:val="28"/>
          <w:szCs w:val="28"/>
        </w:rPr>
        <w:t>优秀博士硕士学位论文</w:t>
      </w:r>
      <w:r w:rsidR="00651F33" w:rsidRPr="00651F33">
        <w:rPr>
          <w:sz w:val="28"/>
          <w:szCs w:val="28"/>
        </w:rPr>
        <w:t>”</w:t>
      </w:r>
      <w:r w:rsidR="00651F33" w:rsidRPr="00651F33">
        <w:rPr>
          <w:rFonts w:hint="eastAsia"/>
          <w:sz w:val="28"/>
          <w:szCs w:val="28"/>
        </w:rPr>
        <w:t>获得者</w:t>
      </w:r>
      <w:r w:rsidR="00651F33" w:rsidRPr="00651F33">
        <w:rPr>
          <w:sz w:val="28"/>
          <w:szCs w:val="28"/>
        </w:rPr>
        <w:t>候选人</w:t>
      </w:r>
      <w:r w:rsidR="00651F33" w:rsidRPr="00651F33">
        <w:rPr>
          <w:rFonts w:hint="eastAsia"/>
          <w:sz w:val="28"/>
          <w:szCs w:val="28"/>
        </w:rPr>
        <w:t>，科研能力较强，并取得较好的科研成绩</w:t>
      </w:r>
      <w:bookmarkStart w:id="0" w:name="_Hlk23145537"/>
      <w:r w:rsidR="00651F33" w:rsidRPr="00651F33">
        <w:rPr>
          <w:rFonts w:hint="eastAsia"/>
          <w:sz w:val="28"/>
          <w:szCs w:val="28"/>
        </w:rPr>
        <w:t>的，在同等条件下可优先考虑</w:t>
      </w:r>
      <w:bookmarkEnd w:id="0"/>
      <w:r w:rsidR="00651F33" w:rsidRPr="00651F33">
        <w:rPr>
          <w:rFonts w:hint="eastAsia"/>
          <w:sz w:val="28"/>
          <w:szCs w:val="28"/>
        </w:rPr>
        <w:t>。</w:t>
      </w:r>
      <w:r w:rsidR="00777EEB">
        <w:rPr>
          <w:sz w:val="28"/>
          <w:szCs w:val="28"/>
        </w:rPr>
        <w:fldChar w:fldCharType="begin"/>
      </w:r>
      <w:r w:rsidR="00777EEB">
        <w:rPr>
          <w:sz w:val="28"/>
          <w:szCs w:val="28"/>
        </w:rPr>
        <w:instrText xml:space="preserve"> </w:instrText>
      </w:r>
      <w:r w:rsidR="00777EEB">
        <w:rPr>
          <w:rFonts w:hint="eastAsia"/>
          <w:sz w:val="28"/>
          <w:szCs w:val="28"/>
        </w:rPr>
        <w:instrText>= 3 \* GB3</w:instrText>
      </w:r>
      <w:r w:rsidR="00777EEB">
        <w:rPr>
          <w:sz w:val="28"/>
          <w:szCs w:val="28"/>
        </w:rPr>
        <w:instrText xml:space="preserve"> </w:instrText>
      </w:r>
      <w:r w:rsidR="00777EEB">
        <w:rPr>
          <w:sz w:val="28"/>
          <w:szCs w:val="28"/>
        </w:rPr>
        <w:fldChar w:fldCharType="separate"/>
      </w:r>
      <w:r w:rsidR="00777EEB">
        <w:rPr>
          <w:rFonts w:hint="eastAsia"/>
          <w:noProof/>
          <w:sz w:val="28"/>
          <w:szCs w:val="28"/>
        </w:rPr>
        <w:t>③</w:t>
      </w:r>
      <w:r w:rsidR="00777EEB">
        <w:rPr>
          <w:sz w:val="28"/>
          <w:szCs w:val="28"/>
        </w:rPr>
        <w:fldChar w:fldCharType="end"/>
      </w:r>
      <w:r w:rsidR="00777EEB">
        <w:rPr>
          <w:rFonts w:hint="eastAsia"/>
          <w:sz w:val="28"/>
          <w:szCs w:val="28"/>
        </w:rPr>
        <w:t>临床医学八年制学生：本科毕业生在校期间学习成绩绩点有五年在专业排名前</w:t>
      </w:r>
      <w:r w:rsidR="00777EEB">
        <w:rPr>
          <w:rFonts w:hint="eastAsia"/>
          <w:sz w:val="28"/>
          <w:szCs w:val="28"/>
        </w:rPr>
        <w:t>30%</w:t>
      </w:r>
      <w:r w:rsidR="00777EEB">
        <w:rPr>
          <w:rFonts w:hint="eastAsia"/>
          <w:sz w:val="28"/>
          <w:szCs w:val="28"/>
        </w:rPr>
        <w:t>，连续五年获得优秀学生二等奖学金及以上，本科毕业生实习综合考试达到良好（</w:t>
      </w:r>
      <w:r w:rsidR="00777EEB">
        <w:rPr>
          <w:rFonts w:hint="eastAsia"/>
          <w:sz w:val="28"/>
          <w:szCs w:val="28"/>
        </w:rPr>
        <w:t>80</w:t>
      </w:r>
      <w:r w:rsidR="00777EEB">
        <w:rPr>
          <w:rFonts w:hint="eastAsia"/>
          <w:sz w:val="28"/>
          <w:szCs w:val="28"/>
        </w:rPr>
        <w:t>分）及以上或专业课程绩点达到</w:t>
      </w:r>
      <w:r w:rsidR="00777EEB">
        <w:rPr>
          <w:rFonts w:hint="eastAsia"/>
          <w:sz w:val="28"/>
          <w:szCs w:val="28"/>
        </w:rPr>
        <w:t>3.0</w:t>
      </w:r>
      <w:r w:rsidR="00777EEB">
        <w:rPr>
          <w:rFonts w:hint="eastAsia"/>
          <w:sz w:val="28"/>
          <w:szCs w:val="28"/>
        </w:rPr>
        <w:t>；博士毕业</w:t>
      </w:r>
      <w:r w:rsidR="00777EEB">
        <w:rPr>
          <w:rFonts w:hint="eastAsia"/>
          <w:sz w:val="28"/>
          <w:szCs w:val="28"/>
        </w:rPr>
        <w:t>研究</w:t>
      </w:r>
      <w:r w:rsidR="00777EEB">
        <w:rPr>
          <w:rFonts w:hint="eastAsia"/>
          <w:sz w:val="28"/>
          <w:szCs w:val="28"/>
        </w:rPr>
        <w:t>生在校期间学习成绩绩点有六年在专业排名前</w:t>
      </w:r>
      <w:r w:rsidR="00777EEB">
        <w:rPr>
          <w:rFonts w:hint="eastAsia"/>
          <w:sz w:val="28"/>
          <w:szCs w:val="28"/>
        </w:rPr>
        <w:t>30%</w:t>
      </w:r>
      <w:r w:rsidR="00777EEB">
        <w:rPr>
          <w:rFonts w:hint="eastAsia"/>
          <w:sz w:val="28"/>
          <w:szCs w:val="28"/>
        </w:rPr>
        <w:t>，连续六年获得优秀学生二等奖学金及以上；博士毕业研究生二级学科轮科成绩达到良好（</w:t>
      </w:r>
      <w:r w:rsidR="00777EEB">
        <w:rPr>
          <w:rFonts w:hint="eastAsia"/>
          <w:sz w:val="28"/>
          <w:szCs w:val="28"/>
        </w:rPr>
        <w:t>80</w:t>
      </w:r>
      <w:r w:rsidR="00777EEB">
        <w:rPr>
          <w:rFonts w:hint="eastAsia"/>
          <w:sz w:val="28"/>
          <w:szCs w:val="28"/>
        </w:rPr>
        <w:t>分）及以上。获得一等奖学金次数多的优先考虑，在同等情况下获得国家奖学金或专业课程绩点高的依次优先考虑。</w:t>
      </w:r>
    </w:p>
    <w:p w:rsidR="00AD4A47" w:rsidRPr="00630AC5" w:rsidRDefault="00AD4A47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2</w:t>
      </w:r>
      <w:r w:rsidRPr="00166DA4">
        <w:rPr>
          <w:rFonts w:hint="eastAsia"/>
          <w:sz w:val="28"/>
          <w:szCs w:val="28"/>
        </w:rPr>
        <w:t>．</w:t>
      </w:r>
      <w:r w:rsidR="00676901" w:rsidRPr="00166DA4">
        <w:rPr>
          <w:rFonts w:hint="eastAsia"/>
          <w:sz w:val="28"/>
          <w:szCs w:val="28"/>
        </w:rPr>
        <w:t>港澳台</w:t>
      </w:r>
      <w:r w:rsidRPr="00166DA4">
        <w:rPr>
          <w:rFonts w:hint="eastAsia"/>
          <w:sz w:val="28"/>
          <w:szCs w:val="28"/>
        </w:rPr>
        <w:t>学生：本科生在校期间学习成绩绩点有</w:t>
      </w:r>
      <w:r w:rsidR="00567700" w:rsidRPr="00166DA4">
        <w:rPr>
          <w:rFonts w:hint="eastAsia"/>
          <w:sz w:val="28"/>
          <w:szCs w:val="28"/>
        </w:rPr>
        <w:t>四</w:t>
      </w:r>
      <w:r w:rsidRPr="00166DA4">
        <w:rPr>
          <w:rFonts w:hint="eastAsia"/>
          <w:sz w:val="28"/>
          <w:szCs w:val="28"/>
        </w:rPr>
        <w:t>年在</w:t>
      </w:r>
      <w:r w:rsidR="00676901" w:rsidRPr="00166DA4">
        <w:rPr>
          <w:rFonts w:hint="eastAsia"/>
          <w:sz w:val="28"/>
          <w:szCs w:val="28"/>
        </w:rPr>
        <w:t>同年级港澳台</w:t>
      </w:r>
      <w:r w:rsidRPr="00166DA4">
        <w:rPr>
          <w:rFonts w:hint="eastAsia"/>
          <w:sz w:val="28"/>
          <w:szCs w:val="28"/>
        </w:rPr>
        <w:t>学生中排名前</w:t>
      </w:r>
      <w:r w:rsidRPr="00166DA4">
        <w:rPr>
          <w:rFonts w:hint="eastAsia"/>
          <w:sz w:val="28"/>
          <w:szCs w:val="28"/>
        </w:rPr>
        <w:t>30%</w:t>
      </w:r>
      <w:r w:rsidRPr="00166DA4">
        <w:rPr>
          <w:rFonts w:hint="eastAsia"/>
          <w:sz w:val="28"/>
          <w:szCs w:val="28"/>
        </w:rPr>
        <w:t>；</w:t>
      </w:r>
      <w:r w:rsidR="00E65C9F">
        <w:rPr>
          <w:rFonts w:hint="eastAsia"/>
          <w:sz w:val="28"/>
          <w:szCs w:val="28"/>
        </w:rPr>
        <w:t>毕业论文或毕业实习</w:t>
      </w:r>
      <w:r w:rsidR="00E65C9F" w:rsidRPr="00B419D3">
        <w:rPr>
          <w:rFonts w:hint="eastAsia"/>
          <w:sz w:val="28"/>
          <w:szCs w:val="28"/>
        </w:rPr>
        <w:t>成绩</w:t>
      </w:r>
      <w:r w:rsidR="00676901" w:rsidRPr="00166DA4">
        <w:rPr>
          <w:rFonts w:hint="eastAsia"/>
          <w:sz w:val="28"/>
          <w:szCs w:val="28"/>
        </w:rPr>
        <w:t>达到良好（</w:t>
      </w:r>
      <w:r w:rsidR="00676901" w:rsidRPr="00166DA4">
        <w:rPr>
          <w:rFonts w:hint="eastAsia"/>
          <w:sz w:val="28"/>
          <w:szCs w:val="28"/>
        </w:rPr>
        <w:t>80</w:t>
      </w:r>
      <w:r w:rsidR="00676901" w:rsidRPr="00166DA4">
        <w:rPr>
          <w:rFonts w:hint="eastAsia"/>
          <w:sz w:val="28"/>
          <w:szCs w:val="28"/>
        </w:rPr>
        <w:t>分）及以上。</w:t>
      </w:r>
      <w:r w:rsidRPr="00630AC5">
        <w:rPr>
          <w:rFonts w:hint="eastAsia"/>
          <w:sz w:val="28"/>
          <w:szCs w:val="28"/>
        </w:rPr>
        <w:t>研究生在校期间至少有两次获得教育部台湾、港澳及华侨学生奖学金或校级及以上其他奖学金，科研能力较强，并取得较好的科研成绩的，在同等条件下可优先考虑。</w:t>
      </w:r>
    </w:p>
    <w:p w:rsidR="00AD4A47" w:rsidRDefault="00AD4A47" w:rsidP="00166DA4">
      <w:pPr>
        <w:ind w:firstLineChars="200" w:firstLine="560"/>
        <w:rPr>
          <w:sz w:val="28"/>
          <w:szCs w:val="28"/>
        </w:rPr>
      </w:pPr>
      <w:r w:rsidRPr="00166DA4">
        <w:rPr>
          <w:sz w:val="28"/>
          <w:szCs w:val="28"/>
        </w:rPr>
        <w:t>3</w:t>
      </w:r>
      <w:r w:rsidRPr="00166DA4">
        <w:rPr>
          <w:rFonts w:hint="eastAsia"/>
          <w:sz w:val="28"/>
          <w:szCs w:val="28"/>
        </w:rPr>
        <w:t>．国际</w:t>
      </w:r>
      <w:r w:rsidRPr="00166DA4">
        <w:rPr>
          <w:sz w:val="28"/>
          <w:szCs w:val="28"/>
        </w:rPr>
        <w:t>学生：</w:t>
      </w:r>
      <w:r w:rsidRPr="00166DA4">
        <w:rPr>
          <w:rFonts w:hint="eastAsia"/>
          <w:sz w:val="28"/>
          <w:szCs w:val="28"/>
        </w:rPr>
        <w:t>本科生</w:t>
      </w:r>
      <w:r w:rsidRPr="00166DA4">
        <w:rPr>
          <w:sz w:val="28"/>
          <w:szCs w:val="28"/>
        </w:rPr>
        <w:t>在校期间</w:t>
      </w:r>
      <w:r w:rsidRPr="00166DA4">
        <w:rPr>
          <w:rFonts w:hint="eastAsia"/>
          <w:sz w:val="28"/>
          <w:szCs w:val="28"/>
        </w:rPr>
        <w:t>学习</w:t>
      </w:r>
      <w:r w:rsidRPr="00166DA4">
        <w:rPr>
          <w:sz w:val="28"/>
          <w:szCs w:val="28"/>
        </w:rPr>
        <w:t>成绩绩点</w:t>
      </w:r>
      <w:r w:rsidRPr="00166DA4">
        <w:rPr>
          <w:rFonts w:hint="eastAsia"/>
          <w:sz w:val="28"/>
          <w:szCs w:val="28"/>
        </w:rPr>
        <w:t>有</w:t>
      </w:r>
      <w:r w:rsidR="00676901" w:rsidRPr="00166DA4">
        <w:rPr>
          <w:rFonts w:hint="eastAsia"/>
          <w:sz w:val="28"/>
          <w:szCs w:val="28"/>
        </w:rPr>
        <w:t>四</w:t>
      </w:r>
      <w:r w:rsidRPr="00166DA4">
        <w:rPr>
          <w:sz w:val="28"/>
          <w:szCs w:val="28"/>
        </w:rPr>
        <w:t>年在同年级国</w:t>
      </w:r>
      <w:r w:rsidRPr="00166DA4">
        <w:rPr>
          <w:sz w:val="28"/>
          <w:szCs w:val="28"/>
        </w:rPr>
        <w:lastRenderedPageBreak/>
        <w:t>际学生中排名前</w:t>
      </w:r>
      <w:r w:rsidRPr="00166DA4">
        <w:rPr>
          <w:sz w:val="28"/>
          <w:szCs w:val="28"/>
        </w:rPr>
        <w:t>3</w:t>
      </w:r>
      <w:r w:rsidRPr="00166DA4">
        <w:rPr>
          <w:rFonts w:hint="eastAsia"/>
          <w:sz w:val="28"/>
          <w:szCs w:val="28"/>
        </w:rPr>
        <w:t>0</w:t>
      </w:r>
      <w:r w:rsidRPr="00166DA4">
        <w:rPr>
          <w:sz w:val="28"/>
          <w:szCs w:val="28"/>
        </w:rPr>
        <w:t>%</w:t>
      </w:r>
      <w:r w:rsidRPr="00166DA4">
        <w:rPr>
          <w:rFonts w:hint="eastAsia"/>
          <w:sz w:val="28"/>
          <w:szCs w:val="28"/>
        </w:rPr>
        <w:t>；</w:t>
      </w:r>
      <w:r w:rsidR="00676901" w:rsidRPr="00166DA4">
        <w:rPr>
          <w:rFonts w:hint="eastAsia"/>
          <w:sz w:val="28"/>
          <w:szCs w:val="28"/>
        </w:rPr>
        <w:t>毕业实习总成绩达到良好（</w:t>
      </w:r>
      <w:r w:rsidR="00676901" w:rsidRPr="00166DA4">
        <w:rPr>
          <w:rFonts w:hint="eastAsia"/>
          <w:sz w:val="28"/>
          <w:szCs w:val="28"/>
        </w:rPr>
        <w:t>80</w:t>
      </w:r>
      <w:r w:rsidR="00676901" w:rsidRPr="00166DA4">
        <w:rPr>
          <w:rFonts w:hint="eastAsia"/>
          <w:sz w:val="28"/>
          <w:szCs w:val="28"/>
        </w:rPr>
        <w:t>分）及以上</w:t>
      </w:r>
      <w:r w:rsidRPr="00166DA4">
        <w:rPr>
          <w:rFonts w:hint="eastAsia"/>
          <w:sz w:val="28"/>
          <w:szCs w:val="28"/>
        </w:rPr>
        <w:t>。</w:t>
      </w:r>
      <w:r w:rsidRPr="00630AC5">
        <w:rPr>
          <w:rFonts w:hint="eastAsia"/>
          <w:sz w:val="28"/>
          <w:szCs w:val="28"/>
        </w:rPr>
        <w:t>研究生在校期间必修课课程成绩均为良好以上（百分制七十分或以上）且必修课和选修课均不能出现补考情况，科研能力较强，并取得较好</w:t>
      </w:r>
      <w:r w:rsidRPr="00630AC5">
        <w:rPr>
          <w:sz w:val="28"/>
          <w:szCs w:val="28"/>
        </w:rPr>
        <w:t>的</w:t>
      </w:r>
      <w:r w:rsidRPr="00630AC5">
        <w:rPr>
          <w:rFonts w:hint="eastAsia"/>
          <w:sz w:val="28"/>
          <w:szCs w:val="28"/>
        </w:rPr>
        <w:t>科研成绩的，在同等条件下可优先考虑。</w:t>
      </w:r>
    </w:p>
    <w:p w:rsidR="00AD4A47" w:rsidRPr="00166DA4" w:rsidRDefault="00AD4A47" w:rsidP="00166DA4">
      <w:pPr>
        <w:ind w:firstLineChars="200" w:firstLine="560"/>
        <w:rPr>
          <w:sz w:val="28"/>
          <w:szCs w:val="28"/>
        </w:rPr>
      </w:pPr>
      <w:bookmarkStart w:id="1" w:name="_GoBack"/>
      <w:bookmarkEnd w:id="1"/>
      <w:r w:rsidRPr="00166DA4">
        <w:rPr>
          <w:rFonts w:hint="eastAsia"/>
          <w:sz w:val="28"/>
          <w:szCs w:val="28"/>
        </w:rPr>
        <w:t>以上本科生学习成绩绩点统计范围为必修课及专业选修课</w:t>
      </w:r>
      <w:r w:rsidR="00676901" w:rsidRPr="00166DA4">
        <w:rPr>
          <w:rFonts w:hint="eastAsia"/>
          <w:sz w:val="28"/>
          <w:szCs w:val="28"/>
        </w:rPr>
        <w:t>。</w:t>
      </w:r>
    </w:p>
    <w:p w:rsidR="00AD4A47" w:rsidRPr="00166DA4" w:rsidRDefault="00AD4A47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（三）体：</w:t>
      </w:r>
      <w:r w:rsidRPr="00166DA4">
        <w:rPr>
          <w:sz w:val="28"/>
          <w:szCs w:val="28"/>
        </w:rPr>
        <w:t>坚持体育锻炼，身体健康，</w:t>
      </w:r>
      <w:r w:rsidRPr="00166DA4">
        <w:rPr>
          <w:rFonts w:hint="eastAsia"/>
          <w:sz w:val="28"/>
          <w:szCs w:val="28"/>
        </w:rPr>
        <w:t>参加</w:t>
      </w:r>
      <w:r w:rsidRPr="00166DA4">
        <w:rPr>
          <w:sz w:val="28"/>
          <w:szCs w:val="28"/>
        </w:rPr>
        <w:t>大学生</w:t>
      </w:r>
      <w:r w:rsidRPr="00166DA4">
        <w:rPr>
          <w:rFonts w:hint="eastAsia"/>
          <w:sz w:val="28"/>
          <w:szCs w:val="28"/>
        </w:rPr>
        <w:t>体质健康标准测试成绩在</w:t>
      </w:r>
      <w:r w:rsidRPr="00166DA4">
        <w:rPr>
          <w:sz w:val="28"/>
          <w:szCs w:val="28"/>
        </w:rPr>
        <w:t>所在单位排名前</w:t>
      </w:r>
      <w:r w:rsidRPr="00166DA4">
        <w:rPr>
          <w:rFonts w:hint="eastAsia"/>
          <w:sz w:val="28"/>
          <w:szCs w:val="28"/>
        </w:rPr>
        <w:t>30</w:t>
      </w:r>
      <w:r w:rsidRPr="00166DA4">
        <w:rPr>
          <w:sz w:val="28"/>
          <w:szCs w:val="28"/>
        </w:rPr>
        <w:t>%</w:t>
      </w:r>
      <w:r w:rsidRPr="00166DA4">
        <w:rPr>
          <w:rFonts w:hint="eastAsia"/>
          <w:sz w:val="28"/>
          <w:szCs w:val="28"/>
        </w:rPr>
        <w:t>（按毕业当年学年测试成绩总分的</w:t>
      </w:r>
      <w:r w:rsidRPr="00166DA4">
        <w:rPr>
          <w:rFonts w:hint="eastAsia"/>
          <w:sz w:val="28"/>
          <w:szCs w:val="28"/>
        </w:rPr>
        <w:t>50%</w:t>
      </w:r>
      <w:r w:rsidRPr="00166DA4">
        <w:rPr>
          <w:rFonts w:hint="eastAsia"/>
          <w:sz w:val="28"/>
          <w:szCs w:val="28"/>
        </w:rPr>
        <w:t>与其他学年测试成绩总分平均得分的</w:t>
      </w:r>
      <w:r w:rsidRPr="00166DA4">
        <w:rPr>
          <w:rFonts w:hint="eastAsia"/>
          <w:sz w:val="28"/>
          <w:szCs w:val="28"/>
        </w:rPr>
        <w:t>50%</w:t>
      </w:r>
      <w:r w:rsidRPr="00166DA4">
        <w:rPr>
          <w:rFonts w:hint="eastAsia"/>
          <w:sz w:val="28"/>
          <w:szCs w:val="28"/>
        </w:rPr>
        <w:t>之和进行评定，获批准免测学生除外）。</w:t>
      </w:r>
    </w:p>
    <w:p w:rsidR="00AD4A47" w:rsidRPr="00166DA4" w:rsidRDefault="00AD4A47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（四）美：自觉提高审美能力和人文素养，积极传承和弘扬中华美学。积极践行社会主义核心价值观，在践行自强不息、敬业乐群、扶危济困、见义勇为、孝老爱亲等中华传统美德方面有突出事迹毕业生，同等条件下可优先推荐。</w:t>
      </w:r>
      <w:r w:rsidRPr="00166DA4">
        <w:rPr>
          <w:sz w:val="28"/>
          <w:szCs w:val="28"/>
        </w:rPr>
        <w:t xml:space="preserve"> </w:t>
      </w:r>
    </w:p>
    <w:p w:rsidR="00AD4A47" w:rsidRPr="00166DA4" w:rsidRDefault="00AD4A47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（五）</w:t>
      </w:r>
      <w:r w:rsidRPr="00166DA4">
        <w:rPr>
          <w:sz w:val="28"/>
          <w:szCs w:val="28"/>
        </w:rPr>
        <w:t>劳：</w:t>
      </w:r>
      <w:r w:rsidRPr="00166DA4">
        <w:rPr>
          <w:rFonts w:hint="eastAsia"/>
          <w:sz w:val="28"/>
          <w:szCs w:val="28"/>
        </w:rPr>
        <w:t>积极参加社会实践和志愿服务，有较强的实践能力和创新能力；在校期间有重要发明创造或为学校、为社会做出突出贡献的毕业生，同等条件下可优先推荐。树立正确的就业观，积极响应国家号召献身国防事业，自愿到西部、艰苦边远地区和基层就业的毕业生，同等条件下可优先推荐。</w:t>
      </w:r>
    </w:p>
    <w:p w:rsidR="00AD4A47" w:rsidRPr="00166DA4" w:rsidRDefault="00AD4A47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（六）其他</w:t>
      </w:r>
      <w:r w:rsidRPr="00166DA4">
        <w:rPr>
          <w:sz w:val="28"/>
          <w:szCs w:val="28"/>
        </w:rPr>
        <w:t>：</w:t>
      </w:r>
      <w:r w:rsidRPr="00166DA4">
        <w:rPr>
          <w:rFonts w:hint="eastAsia"/>
          <w:sz w:val="28"/>
          <w:szCs w:val="28"/>
        </w:rPr>
        <w:t>在校期间未受任何纪律处分，没有无故欠缴学费、住宿费和水电费等。</w:t>
      </w:r>
    </w:p>
    <w:p w:rsidR="00F71E20" w:rsidRPr="00166DA4" w:rsidRDefault="00166DA4" w:rsidP="00166DA4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676901" w:rsidRPr="00166DA4">
        <w:rPr>
          <w:rFonts w:ascii="黑体" w:eastAsia="黑体" w:hAnsi="黑体" w:hint="eastAsia"/>
          <w:sz w:val="28"/>
          <w:szCs w:val="28"/>
        </w:rPr>
        <w:t>、推选名额</w:t>
      </w:r>
    </w:p>
    <w:p w:rsidR="00676901" w:rsidRPr="00166DA4" w:rsidRDefault="00676901" w:rsidP="00676901">
      <w:pPr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 xml:space="preserve">    </w:t>
      </w:r>
      <w:r w:rsidRPr="00166DA4">
        <w:rPr>
          <w:rFonts w:hint="eastAsia"/>
          <w:sz w:val="28"/>
          <w:szCs w:val="28"/>
        </w:rPr>
        <w:t>优秀</w:t>
      </w:r>
      <w:r w:rsidRPr="00166DA4">
        <w:rPr>
          <w:sz w:val="28"/>
          <w:szCs w:val="28"/>
        </w:rPr>
        <w:t>毕业生的最终评选名额</w:t>
      </w:r>
      <w:r w:rsidRPr="00166DA4">
        <w:rPr>
          <w:rFonts w:hint="eastAsia"/>
          <w:sz w:val="28"/>
          <w:szCs w:val="28"/>
        </w:rPr>
        <w:t>应当</w:t>
      </w:r>
      <w:r w:rsidRPr="00166DA4">
        <w:rPr>
          <w:sz w:val="28"/>
          <w:szCs w:val="28"/>
        </w:rPr>
        <w:t>在上述</w:t>
      </w:r>
      <w:r w:rsidRPr="00166DA4">
        <w:rPr>
          <w:rFonts w:hint="eastAsia"/>
          <w:sz w:val="28"/>
          <w:szCs w:val="28"/>
        </w:rPr>
        <w:t>推选</w:t>
      </w:r>
      <w:r w:rsidRPr="00166DA4">
        <w:rPr>
          <w:sz w:val="28"/>
          <w:szCs w:val="28"/>
        </w:rPr>
        <w:t>名额范围内产生。</w:t>
      </w:r>
      <w:r w:rsidRPr="00166DA4">
        <w:rPr>
          <w:rFonts w:hint="eastAsia"/>
          <w:sz w:val="28"/>
          <w:szCs w:val="28"/>
        </w:rPr>
        <w:t>国</w:t>
      </w:r>
      <w:r w:rsidRPr="00166DA4">
        <w:rPr>
          <w:rFonts w:hint="eastAsia"/>
          <w:sz w:val="28"/>
          <w:szCs w:val="28"/>
        </w:rPr>
        <w:lastRenderedPageBreak/>
        <w:t>（境）内</w:t>
      </w:r>
      <w:r w:rsidRPr="00166DA4">
        <w:rPr>
          <w:sz w:val="28"/>
          <w:szCs w:val="28"/>
        </w:rPr>
        <w:t>学生、港澳台侨学生、国际学生的推荐比例</w:t>
      </w:r>
      <w:r w:rsidRPr="00166DA4">
        <w:rPr>
          <w:rFonts w:hint="eastAsia"/>
          <w:sz w:val="28"/>
          <w:szCs w:val="28"/>
        </w:rPr>
        <w:t>一般</w:t>
      </w:r>
      <w:r w:rsidRPr="00166DA4">
        <w:rPr>
          <w:sz w:val="28"/>
          <w:szCs w:val="28"/>
        </w:rPr>
        <w:t>不超过</w:t>
      </w:r>
      <w:r w:rsidRPr="00166DA4">
        <w:rPr>
          <w:rFonts w:hint="eastAsia"/>
          <w:sz w:val="28"/>
          <w:szCs w:val="28"/>
        </w:rPr>
        <w:t>当年各</w:t>
      </w:r>
      <w:r w:rsidRPr="00166DA4">
        <w:rPr>
          <w:sz w:val="28"/>
          <w:szCs w:val="28"/>
        </w:rPr>
        <w:t>类型学生</w:t>
      </w:r>
      <w:r w:rsidRPr="00166DA4">
        <w:rPr>
          <w:rFonts w:hint="eastAsia"/>
          <w:sz w:val="28"/>
          <w:szCs w:val="28"/>
        </w:rPr>
        <w:t>毕业</w:t>
      </w:r>
      <w:r w:rsidRPr="00166DA4">
        <w:rPr>
          <w:sz w:val="28"/>
          <w:szCs w:val="28"/>
        </w:rPr>
        <w:t>总人数的</w:t>
      </w:r>
      <w:r w:rsidRPr="00166DA4">
        <w:rPr>
          <w:rFonts w:hint="eastAsia"/>
          <w:sz w:val="28"/>
          <w:szCs w:val="28"/>
        </w:rPr>
        <w:t>5</w:t>
      </w:r>
      <w:r w:rsidRPr="00166DA4">
        <w:rPr>
          <w:sz w:val="28"/>
          <w:szCs w:val="28"/>
        </w:rPr>
        <w:t>%</w:t>
      </w:r>
      <w:r w:rsidRPr="00166DA4">
        <w:rPr>
          <w:rFonts w:hint="eastAsia"/>
          <w:sz w:val="28"/>
          <w:szCs w:val="28"/>
        </w:rPr>
        <w:t>。</w:t>
      </w:r>
    </w:p>
    <w:p w:rsidR="00676901" w:rsidRPr="00166DA4" w:rsidRDefault="00166DA4" w:rsidP="00166DA4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221D44" w:rsidRPr="00166DA4">
        <w:rPr>
          <w:rFonts w:ascii="黑体" w:eastAsia="黑体" w:hAnsi="黑体" w:hint="eastAsia"/>
          <w:sz w:val="28"/>
          <w:szCs w:val="28"/>
        </w:rPr>
        <w:t>、评选程序</w:t>
      </w:r>
    </w:p>
    <w:p w:rsidR="00FA49C7" w:rsidRPr="00166DA4" w:rsidRDefault="00FA49C7" w:rsidP="00AD4A47">
      <w:pPr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 xml:space="preserve">    </w:t>
      </w:r>
      <w:r w:rsidRPr="00166DA4">
        <w:rPr>
          <w:rFonts w:hint="eastAsia"/>
          <w:sz w:val="28"/>
          <w:szCs w:val="28"/>
        </w:rPr>
        <w:t>（一）</w:t>
      </w:r>
      <w:r w:rsidR="00E65C9F">
        <w:rPr>
          <w:rFonts w:hint="eastAsia"/>
          <w:sz w:val="28"/>
          <w:szCs w:val="28"/>
        </w:rPr>
        <w:t>学工办根据党委学生工作部</w:t>
      </w:r>
      <w:r w:rsidRPr="00166DA4">
        <w:rPr>
          <w:rFonts w:hint="eastAsia"/>
          <w:sz w:val="28"/>
          <w:szCs w:val="28"/>
        </w:rPr>
        <w:t>发布的评选通知，发布学院评选通知；</w:t>
      </w:r>
    </w:p>
    <w:p w:rsidR="00FA49C7" w:rsidRPr="00166DA4" w:rsidRDefault="00FA49C7" w:rsidP="00AD4A47">
      <w:pPr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 xml:space="preserve">    </w:t>
      </w:r>
      <w:r w:rsidRPr="00166DA4">
        <w:rPr>
          <w:rFonts w:hint="eastAsia"/>
          <w:sz w:val="28"/>
          <w:szCs w:val="28"/>
        </w:rPr>
        <w:t>（二）学生按照通知要求提交相关资料至</w:t>
      </w:r>
      <w:r w:rsidR="00E65C9F">
        <w:rPr>
          <w:rFonts w:hint="eastAsia"/>
          <w:sz w:val="28"/>
          <w:szCs w:val="28"/>
        </w:rPr>
        <w:t>学院学工办</w:t>
      </w:r>
      <w:r w:rsidRPr="00166DA4">
        <w:rPr>
          <w:rFonts w:hint="eastAsia"/>
          <w:sz w:val="28"/>
          <w:szCs w:val="28"/>
        </w:rPr>
        <w:t>；</w:t>
      </w:r>
    </w:p>
    <w:p w:rsidR="00FA49C7" w:rsidRPr="00166DA4" w:rsidRDefault="00FA49C7" w:rsidP="00AD4A47">
      <w:pPr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 xml:space="preserve">    </w:t>
      </w:r>
      <w:r w:rsidRPr="00166DA4">
        <w:rPr>
          <w:rFonts w:hint="eastAsia"/>
          <w:sz w:val="28"/>
          <w:szCs w:val="28"/>
        </w:rPr>
        <w:t>（三）学院优秀</w:t>
      </w:r>
      <w:r w:rsidR="00E65C9F">
        <w:rPr>
          <w:rFonts w:hint="eastAsia"/>
          <w:sz w:val="28"/>
          <w:szCs w:val="28"/>
        </w:rPr>
        <w:t>毕业生评审工作小组进行初评，形成优秀毕业生推荐名单</w:t>
      </w:r>
      <w:r w:rsidRPr="00166DA4">
        <w:rPr>
          <w:rFonts w:hint="eastAsia"/>
          <w:sz w:val="28"/>
          <w:szCs w:val="28"/>
        </w:rPr>
        <w:t>；</w:t>
      </w:r>
    </w:p>
    <w:p w:rsidR="00FA49C7" w:rsidRPr="00166DA4" w:rsidRDefault="00FA49C7" w:rsidP="00AD4A47">
      <w:pPr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 xml:space="preserve">    </w:t>
      </w:r>
      <w:r w:rsidRPr="00166DA4">
        <w:rPr>
          <w:rFonts w:hint="eastAsia"/>
          <w:sz w:val="28"/>
          <w:szCs w:val="28"/>
        </w:rPr>
        <w:t>（四）院内公示初评结果；</w:t>
      </w:r>
    </w:p>
    <w:p w:rsidR="00FA49C7" w:rsidRPr="00166DA4" w:rsidRDefault="00FA49C7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（五）学院向党委学生工作部</w:t>
      </w:r>
      <w:r w:rsidRPr="00166DA4">
        <w:rPr>
          <w:sz w:val="28"/>
          <w:szCs w:val="28"/>
        </w:rPr>
        <w:t>报</w:t>
      </w:r>
      <w:r w:rsidRPr="00166DA4">
        <w:rPr>
          <w:rFonts w:hint="eastAsia"/>
          <w:sz w:val="28"/>
          <w:szCs w:val="28"/>
        </w:rPr>
        <w:t>送经公示且无异议的</w:t>
      </w:r>
      <w:r w:rsidRPr="00166DA4">
        <w:rPr>
          <w:sz w:val="28"/>
          <w:szCs w:val="28"/>
        </w:rPr>
        <w:t>初评结果</w:t>
      </w:r>
      <w:r w:rsidRPr="00166DA4">
        <w:rPr>
          <w:rFonts w:hint="eastAsia"/>
          <w:sz w:val="28"/>
          <w:szCs w:val="28"/>
        </w:rPr>
        <w:t>。</w:t>
      </w:r>
    </w:p>
    <w:p w:rsidR="00FA49C7" w:rsidRPr="00166DA4" w:rsidRDefault="00FA49C7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 xml:space="preserve"> </w:t>
      </w:r>
      <w:r w:rsidRPr="00166DA4">
        <w:rPr>
          <w:rFonts w:hint="eastAsia"/>
          <w:sz w:val="28"/>
          <w:szCs w:val="28"/>
        </w:rPr>
        <w:t>对评选结果有异议者，可在评选结果公示之日起五个工作日内，向</w:t>
      </w:r>
      <w:r w:rsidR="00E6631D">
        <w:rPr>
          <w:rFonts w:hint="eastAsia"/>
          <w:sz w:val="28"/>
          <w:szCs w:val="28"/>
        </w:rPr>
        <w:t>学工办</w:t>
      </w:r>
      <w:r w:rsidRPr="00166DA4">
        <w:rPr>
          <w:rFonts w:hint="eastAsia"/>
          <w:sz w:val="28"/>
          <w:szCs w:val="28"/>
        </w:rPr>
        <w:t>提出意见。学</w:t>
      </w:r>
      <w:r w:rsidR="00E6631D">
        <w:rPr>
          <w:rFonts w:hint="eastAsia"/>
          <w:sz w:val="28"/>
          <w:szCs w:val="28"/>
        </w:rPr>
        <w:t>工</w:t>
      </w:r>
      <w:r w:rsidRPr="00166DA4">
        <w:rPr>
          <w:rFonts w:hint="eastAsia"/>
          <w:sz w:val="28"/>
          <w:szCs w:val="28"/>
        </w:rPr>
        <w:t>办应当在接到意见后七个工作日内作出答复。</w:t>
      </w:r>
    </w:p>
    <w:p w:rsidR="00FA49C7" w:rsidRPr="00166DA4" w:rsidRDefault="00166DA4" w:rsidP="00166DA4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="00FA49C7" w:rsidRPr="00166DA4">
        <w:rPr>
          <w:rFonts w:ascii="黑体" w:eastAsia="黑体" w:hAnsi="黑体" w:hint="eastAsia"/>
          <w:sz w:val="28"/>
          <w:szCs w:val="28"/>
        </w:rPr>
        <w:t>、奖励办法</w:t>
      </w:r>
    </w:p>
    <w:p w:rsidR="00FA49C7" w:rsidRPr="00166DA4" w:rsidRDefault="00FA49C7" w:rsidP="00AD4A47">
      <w:pPr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 xml:space="preserve">    </w:t>
      </w:r>
      <w:r w:rsidRPr="00166DA4">
        <w:rPr>
          <w:sz w:val="28"/>
          <w:szCs w:val="28"/>
        </w:rPr>
        <w:t>学校</w:t>
      </w:r>
      <w:r w:rsidRPr="00166DA4">
        <w:rPr>
          <w:rFonts w:hint="eastAsia"/>
          <w:sz w:val="28"/>
          <w:szCs w:val="28"/>
        </w:rPr>
        <w:t>根据评选结果</w:t>
      </w:r>
      <w:r w:rsidRPr="00166DA4">
        <w:rPr>
          <w:sz w:val="28"/>
          <w:szCs w:val="28"/>
        </w:rPr>
        <w:t>授予获奖学生荣誉称号，并颁发证书</w:t>
      </w:r>
      <w:r w:rsidRPr="00166DA4">
        <w:rPr>
          <w:rFonts w:hint="eastAsia"/>
          <w:sz w:val="28"/>
          <w:szCs w:val="28"/>
        </w:rPr>
        <w:t>和荣誉绶带</w:t>
      </w:r>
      <w:r w:rsidRPr="00166DA4">
        <w:rPr>
          <w:sz w:val="28"/>
          <w:szCs w:val="28"/>
        </w:rPr>
        <w:t>。</w:t>
      </w:r>
    </w:p>
    <w:p w:rsidR="00FA49C7" w:rsidRPr="00166DA4" w:rsidRDefault="00FA49C7" w:rsidP="00AD4A47">
      <w:pPr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六、责任追究</w:t>
      </w:r>
    </w:p>
    <w:p w:rsidR="00FA49C7" w:rsidRPr="00166DA4" w:rsidRDefault="00FA49C7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（一）已被评选为优秀毕业生的学生，有下列情况之一者，取消其优秀毕业生的称号。</w:t>
      </w:r>
    </w:p>
    <w:p w:rsidR="00FA49C7" w:rsidRPr="00166DA4" w:rsidRDefault="00FA49C7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1</w:t>
      </w:r>
      <w:r w:rsidRPr="00166DA4">
        <w:rPr>
          <w:rFonts w:hint="eastAsia"/>
          <w:sz w:val="28"/>
          <w:szCs w:val="28"/>
        </w:rPr>
        <w:t>、在评选中提供虚假信息者，取消参评资格，并根据校纪校规进行相应处分；</w:t>
      </w:r>
    </w:p>
    <w:p w:rsidR="00FA49C7" w:rsidRPr="00166DA4" w:rsidRDefault="00FA49C7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2</w:t>
      </w:r>
      <w:r w:rsidRPr="00166DA4">
        <w:rPr>
          <w:rFonts w:hint="eastAsia"/>
          <w:sz w:val="28"/>
          <w:szCs w:val="28"/>
        </w:rPr>
        <w:t>、毕业论文不合格、不能按时毕业或不能获得学位者；</w:t>
      </w:r>
    </w:p>
    <w:p w:rsidR="00FA49C7" w:rsidRPr="00166DA4" w:rsidRDefault="00FA49C7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3</w:t>
      </w:r>
      <w:r w:rsidRPr="00166DA4">
        <w:rPr>
          <w:rFonts w:hint="eastAsia"/>
          <w:sz w:val="28"/>
          <w:szCs w:val="28"/>
        </w:rPr>
        <w:t>、毕业离校前有违法违纪行为或学术不端者；</w:t>
      </w:r>
    </w:p>
    <w:p w:rsidR="00FA49C7" w:rsidRPr="00166DA4" w:rsidRDefault="00FA49C7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lastRenderedPageBreak/>
        <w:t>4</w:t>
      </w:r>
      <w:r w:rsidRPr="00166DA4">
        <w:rPr>
          <w:rFonts w:hint="eastAsia"/>
          <w:sz w:val="28"/>
          <w:szCs w:val="28"/>
        </w:rPr>
        <w:t>、毕业离校前受到校级通报批评或纪律处分者。</w:t>
      </w:r>
    </w:p>
    <w:p w:rsidR="00FA49C7" w:rsidRPr="00166DA4" w:rsidRDefault="00FA49C7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（二）学院对本单位</w:t>
      </w:r>
      <w:r w:rsidRPr="00166DA4">
        <w:rPr>
          <w:sz w:val="28"/>
          <w:szCs w:val="28"/>
        </w:rPr>
        <w:t>优秀毕业生的</w:t>
      </w:r>
      <w:r w:rsidRPr="00166DA4">
        <w:rPr>
          <w:rFonts w:hint="eastAsia"/>
          <w:sz w:val="28"/>
          <w:szCs w:val="28"/>
        </w:rPr>
        <w:t>推选</w:t>
      </w:r>
      <w:r w:rsidRPr="00166DA4">
        <w:rPr>
          <w:sz w:val="28"/>
          <w:szCs w:val="28"/>
        </w:rPr>
        <w:t>结果</w:t>
      </w:r>
      <w:r w:rsidRPr="00166DA4">
        <w:rPr>
          <w:rFonts w:hint="eastAsia"/>
          <w:sz w:val="28"/>
          <w:szCs w:val="28"/>
        </w:rPr>
        <w:t>负责。有下列行为之一的，应当追究相关人员的责任：</w:t>
      </w:r>
    </w:p>
    <w:p w:rsidR="00FA49C7" w:rsidRPr="00166DA4" w:rsidRDefault="00FA49C7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1</w:t>
      </w:r>
      <w:r w:rsidRPr="00166DA4">
        <w:rPr>
          <w:rFonts w:hint="eastAsia"/>
          <w:sz w:val="28"/>
          <w:szCs w:val="28"/>
        </w:rPr>
        <w:t>、在评选过程</w:t>
      </w:r>
      <w:r w:rsidRPr="00166DA4">
        <w:rPr>
          <w:sz w:val="28"/>
          <w:szCs w:val="28"/>
        </w:rPr>
        <w:t>中</w:t>
      </w:r>
      <w:r w:rsidRPr="00166DA4">
        <w:rPr>
          <w:rFonts w:hint="eastAsia"/>
          <w:sz w:val="28"/>
          <w:szCs w:val="28"/>
        </w:rPr>
        <w:t>，未核实</w:t>
      </w:r>
      <w:r w:rsidRPr="00166DA4">
        <w:rPr>
          <w:sz w:val="28"/>
          <w:szCs w:val="28"/>
        </w:rPr>
        <w:t>学生评选材料或发现学生评选材料</w:t>
      </w:r>
      <w:r w:rsidRPr="00166DA4">
        <w:rPr>
          <w:rFonts w:hint="eastAsia"/>
          <w:sz w:val="28"/>
          <w:szCs w:val="28"/>
        </w:rPr>
        <w:t>不实却</w:t>
      </w:r>
      <w:r w:rsidRPr="00166DA4">
        <w:rPr>
          <w:sz w:val="28"/>
          <w:szCs w:val="28"/>
        </w:rPr>
        <w:t>隐瞒不报</w:t>
      </w:r>
      <w:r w:rsidRPr="00166DA4">
        <w:rPr>
          <w:rFonts w:hint="eastAsia"/>
          <w:sz w:val="28"/>
          <w:szCs w:val="28"/>
        </w:rPr>
        <w:t>；</w:t>
      </w:r>
    </w:p>
    <w:p w:rsidR="00FA49C7" w:rsidRPr="00166DA4" w:rsidRDefault="00FA49C7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2</w:t>
      </w:r>
      <w:r w:rsidRPr="00166DA4">
        <w:rPr>
          <w:rFonts w:hint="eastAsia"/>
          <w:sz w:val="28"/>
          <w:szCs w:val="28"/>
        </w:rPr>
        <w:t>、因未履职尽责造成恶劣影响和后果；</w:t>
      </w:r>
    </w:p>
    <w:p w:rsidR="00FA49C7" w:rsidRPr="00166DA4" w:rsidRDefault="00FA49C7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3</w:t>
      </w:r>
      <w:r w:rsidRPr="00166DA4">
        <w:rPr>
          <w:rFonts w:hint="eastAsia"/>
          <w:sz w:val="28"/>
          <w:szCs w:val="28"/>
        </w:rPr>
        <w:t>、存在其他违规行为。</w:t>
      </w:r>
    </w:p>
    <w:p w:rsidR="007C21E5" w:rsidRPr="00166DA4" w:rsidRDefault="007C21E5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对于有以上行为之一的，学院根据其行为的性质、</w:t>
      </w:r>
      <w:r w:rsidRPr="00166DA4">
        <w:rPr>
          <w:sz w:val="28"/>
          <w:szCs w:val="28"/>
        </w:rPr>
        <w:t>情节及所造成后果的严重程度，</w:t>
      </w:r>
      <w:r w:rsidRPr="00166DA4">
        <w:rPr>
          <w:rFonts w:hint="eastAsia"/>
          <w:sz w:val="28"/>
          <w:szCs w:val="28"/>
        </w:rPr>
        <w:t>对</w:t>
      </w:r>
      <w:r w:rsidRPr="00166DA4">
        <w:rPr>
          <w:sz w:val="28"/>
          <w:szCs w:val="28"/>
        </w:rPr>
        <w:t>相关人员采取以下措施：</w:t>
      </w:r>
    </w:p>
    <w:p w:rsidR="007C21E5" w:rsidRPr="00166DA4" w:rsidRDefault="007C21E5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1</w:t>
      </w:r>
      <w:r w:rsidRPr="00166DA4">
        <w:rPr>
          <w:rFonts w:hint="eastAsia"/>
          <w:sz w:val="28"/>
          <w:szCs w:val="28"/>
        </w:rPr>
        <w:t>、</w:t>
      </w:r>
      <w:r w:rsidRPr="00166DA4">
        <w:rPr>
          <w:sz w:val="28"/>
          <w:szCs w:val="28"/>
        </w:rPr>
        <w:t>批评教育；</w:t>
      </w:r>
    </w:p>
    <w:p w:rsidR="007C21E5" w:rsidRPr="00166DA4" w:rsidRDefault="007C21E5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2</w:t>
      </w:r>
      <w:r w:rsidRPr="00166DA4">
        <w:rPr>
          <w:rFonts w:hint="eastAsia"/>
          <w:sz w:val="28"/>
          <w:szCs w:val="28"/>
        </w:rPr>
        <w:t>、</w:t>
      </w:r>
      <w:r w:rsidRPr="00166DA4">
        <w:rPr>
          <w:sz w:val="28"/>
          <w:szCs w:val="28"/>
        </w:rPr>
        <w:t>责令作出书面检查；</w:t>
      </w:r>
    </w:p>
    <w:p w:rsidR="007C21E5" w:rsidRPr="00166DA4" w:rsidRDefault="007C21E5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3</w:t>
      </w:r>
      <w:r w:rsidRPr="00166DA4">
        <w:rPr>
          <w:rFonts w:hint="eastAsia"/>
          <w:sz w:val="28"/>
          <w:szCs w:val="28"/>
        </w:rPr>
        <w:t>、</w:t>
      </w:r>
      <w:r w:rsidRPr="00166DA4">
        <w:rPr>
          <w:sz w:val="28"/>
          <w:szCs w:val="28"/>
        </w:rPr>
        <w:t>在一定范围内通报批评；</w:t>
      </w:r>
    </w:p>
    <w:p w:rsidR="007C21E5" w:rsidRPr="00166DA4" w:rsidRDefault="007C21E5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4</w:t>
      </w:r>
      <w:r w:rsidRPr="00166DA4">
        <w:rPr>
          <w:rFonts w:hint="eastAsia"/>
          <w:sz w:val="28"/>
          <w:szCs w:val="28"/>
        </w:rPr>
        <w:t>、取消</w:t>
      </w:r>
      <w:r w:rsidRPr="00166DA4">
        <w:rPr>
          <w:sz w:val="28"/>
          <w:szCs w:val="28"/>
        </w:rPr>
        <w:t>年度评先评优</w:t>
      </w:r>
      <w:r w:rsidRPr="00166DA4">
        <w:rPr>
          <w:rFonts w:hint="eastAsia"/>
          <w:sz w:val="28"/>
          <w:szCs w:val="28"/>
        </w:rPr>
        <w:t>资格。</w:t>
      </w:r>
    </w:p>
    <w:p w:rsidR="00FA49C7" w:rsidRPr="00166DA4" w:rsidRDefault="007C21E5" w:rsidP="00166DA4">
      <w:pPr>
        <w:ind w:firstLineChars="200" w:firstLine="560"/>
        <w:rPr>
          <w:sz w:val="28"/>
          <w:szCs w:val="28"/>
        </w:rPr>
      </w:pPr>
      <w:r w:rsidRPr="00166DA4">
        <w:rPr>
          <w:sz w:val="28"/>
          <w:szCs w:val="28"/>
        </w:rPr>
        <w:t>以上措施可以单独适用或者合并适用。</w:t>
      </w:r>
    </w:p>
    <w:p w:rsidR="00FA49C7" w:rsidRPr="00166DA4" w:rsidRDefault="007C21E5" w:rsidP="00166DA4">
      <w:pPr>
        <w:jc w:val="left"/>
        <w:rPr>
          <w:rFonts w:ascii="黑体" w:eastAsia="黑体" w:hAnsi="黑体"/>
          <w:sz w:val="28"/>
          <w:szCs w:val="28"/>
        </w:rPr>
      </w:pPr>
      <w:r w:rsidRPr="00166DA4">
        <w:rPr>
          <w:rFonts w:ascii="黑体" w:eastAsia="黑体" w:hAnsi="黑体" w:hint="eastAsia"/>
          <w:sz w:val="28"/>
          <w:szCs w:val="28"/>
        </w:rPr>
        <w:t>七、其他</w:t>
      </w:r>
    </w:p>
    <w:p w:rsidR="007C21E5" w:rsidRPr="00166DA4" w:rsidRDefault="007C21E5" w:rsidP="00166DA4">
      <w:pPr>
        <w:ind w:firstLineChars="200" w:firstLine="560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本细则自公布之日起施行，由</w:t>
      </w:r>
      <w:r w:rsidR="00E6631D">
        <w:rPr>
          <w:rFonts w:hint="eastAsia"/>
          <w:sz w:val="28"/>
          <w:szCs w:val="28"/>
        </w:rPr>
        <w:t>中山</w:t>
      </w:r>
      <w:r w:rsidRPr="00166DA4">
        <w:rPr>
          <w:rFonts w:hint="eastAsia"/>
          <w:sz w:val="28"/>
          <w:szCs w:val="28"/>
        </w:rPr>
        <w:t>医学院优秀毕业生评审工作小组负责解释。</w:t>
      </w:r>
      <w:bookmarkStart w:id="2" w:name="_Hlk532393109"/>
      <w:r w:rsidR="00E6631D">
        <w:rPr>
          <w:rFonts w:hint="eastAsia"/>
          <w:sz w:val="28"/>
          <w:szCs w:val="28"/>
        </w:rPr>
        <w:t>本细则实施后，如相关文件中有与本细则规定不一致的，以本细则</w:t>
      </w:r>
      <w:r w:rsidRPr="00166DA4">
        <w:rPr>
          <w:rFonts w:hint="eastAsia"/>
          <w:sz w:val="28"/>
          <w:szCs w:val="28"/>
        </w:rPr>
        <w:t>为准，如国家、地方和学校政策有调整，按相应规定执行</w:t>
      </w:r>
      <w:bookmarkEnd w:id="2"/>
      <w:r w:rsidRPr="00166DA4">
        <w:rPr>
          <w:rFonts w:hint="eastAsia"/>
          <w:sz w:val="28"/>
          <w:szCs w:val="28"/>
        </w:rPr>
        <w:t>。</w:t>
      </w:r>
    </w:p>
    <w:p w:rsidR="007C21E5" w:rsidRPr="00166DA4" w:rsidRDefault="007C21E5" w:rsidP="00166DA4">
      <w:pPr>
        <w:ind w:firstLineChars="200" w:firstLine="560"/>
        <w:rPr>
          <w:sz w:val="28"/>
          <w:szCs w:val="28"/>
        </w:rPr>
      </w:pPr>
    </w:p>
    <w:p w:rsidR="007C21E5" w:rsidRPr="00166DA4" w:rsidRDefault="00E6631D" w:rsidP="00166DA4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中山</w:t>
      </w:r>
      <w:r w:rsidR="007C21E5" w:rsidRPr="00166DA4">
        <w:rPr>
          <w:rFonts w:hint="eastAsia"/>
          <w:sz w:val="28"/>
          <w:szCs w:val="28"/>
        </w:rPr>
        <w:t>医学院</w:t>
      </w:r>
    </w:p>
    <w:p w:rsidR="007C21E5" w:rsidRPr="00166DA4" w:rsidRDefault="007C21E5" w:rsidP="00166DA4">
      <w:pPr>
        <w:ind w:firstLineChars="200" w:firstLine="560"/>
        <w:jc w:val="right"/>
        <w:rPr>
          <w:sz w:val="28"/>
          <w:szCs w:val="28"/>
        </w:rPr>
      </w:pPr>
      <w:r w:rsidRPr="00166DA4">
        <w:rPr>
          <w:rFonts w:hint="eastAsia"/>
          <w:sz w:val="28"/>
          <w:szCs w:val="28"/>
        </w:rPr>
        <w:t>二〇二〇年</w:t>
      </w:r>
      <w:r w:rsidR="00E6631D">
        <w:rPr>
          <w:rFonts w:hint="eastAsia"/>
          <w:sz w:val="28"/>
          <w:szCs w:val="28"/>
        </w:rPr>
        <w:t>六</w:t>
      </w:r>
      <w:r w:rsidRPr="00166DA4">
        <w:rPr>
          <w:rFonts w:hint="eastAsia"/>
          <w:sz w:val="28"/>
          <w:szCs w:val="28"/>
        </w:rPr>
        <w:t>月</w:t>
      </w:r>
      <w:r w:rsidR="00E6631D">
        <w:rPr>
          <w:rFonts w:hint="eastAsia"/>
          <w:sz w:val="28"/>
          <w:szCs w:val="28"/>
        </w:rPr>
        <w:t>三</w:t>
      </w:r>
      <w:r w:rsidRPr="00166DA4">
        <w:rPr>
          <w:rFonts w:hint="eastAsia"/>
          <w:sz w:val="28"/>
          <w:szCs w:val="28"/>
        </w:rPr>
        <w:t>日</w:t>
      </w:r>
    </w:p>
    <w:p w:rsidR="007C21E5" w:rsidRPr="00166DA4" w:rsidRDefault="007C21E5" w:rsidP="00AD4A47">
      <w:pPr>
        <w:rPr>
          <w:sz w:val="28"/>
          <w:szCs w:val="28"/>
        </w:rPr>
      </w:pPr>
    </w:p>
    <w:sectPr w:rsidR="007C21E5" w:rsidRPr="00166DA4" w:rsidSect="00634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352" w:rsidRDefault="008B2352" w:rsidP="00630AC5">
      <w:r>
        <w:separator/>
      </w:r>
    </w:p>
  </w:endnote>
  <w:endnote w:type="continuationSeparator" w:id="0">
    <w:p w:rsidR="008B2352" w:rsidRDefault="008B2352" w:rsidP="0063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352" w:rsidRDefault="008B2352" w:rsidP="00630AC5">
      <w:r>
        <w:separator/>
      </w:r>
    </w:p>
  </w:footnote>
  <w:footnote w:type="continuationSeparator" w:id="0">
    <w:p w:rsidR="008B2352" w:rsidRDefault="008B2352" w:rsidP="00630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57"/>
    <w:rsid w:val="00036EEA"/>
    <w:rsid w:val="000F623C"/>
    <w:rsid w:val="00166DA4"/>
    <w:rsid w:val="00217E3E"/>
    <w:rsid w:val="00221D44"/>
    <w:rsid w:val="0025359C"/>
    <w:rsid w:val="00292CF0"/>
    <w:rsid w:val="002E2FD6"/>
    <w:rsid w:val="002F0C43"/>
    <w:rsid w:val="00307BDF"/>
    <w:rsid w:val="00370FDD"/>
    <w:rsid w:val="00567700"/>
    <w:rsid w:val="0058140E"/>
    <w:rsid w:val="00611E75"/>
    <w:rsid w:val="00630AC5"/>
    <w:rsid w:val="006340B6"/>
    <w:rsid w:val="00651F33"/>
    <w:rsid w:val="00676901"/>
    <w:rsid w:val="00721989"/>
    <w:rsid w:val="00777EEB"/>
    <w:rsid w:val="007B3BFE"/>
    <w:rsid w:val="007C21E5"/>
    <w:rsid w:val="00845516"/>
    <w:rsid w:val="008B2352"/>
    <w:rsid w:val="00AD4A47"/>
    <w:rsid w:val="00B419D3"/>
    <w:rsid w:val="00BC5D57"/>
    <w:rsid w:val="00C62EC6"/>
    <w:rsid w:val="00CA293E"/>
    <w:rsid w:val="00CC4A81"/>
    <w:rsid w:val="00D20E30"/>
    <w:rsid w:val="00D22126"/>
    <w:rsid w:val="00E65C9F"/>
    <w:rsid w:val="00E6631D"/>
    <w:rsid w:val="00E923DE"/>
    <w:rsid w:val="00EC26F6"/>
    <w:rsid w:val="00F71E20"/>
    <w:rsid w:val="00FA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BCEE72-5B6E-44D5-B478-0DA222F5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A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53024-382B-4271-B8BC-C23754BE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黎琳</dc:creator>
  <cp:lastModifiedBy>巍巍的电脑</cp:lastModifiedBy>
  <cp:revision>7</cp:revision>
  <dcterms:created xsi:type="dcterms:W3CDTF">2020-06-03T11:19:00Z</dcterms:created>
  <dcterms:modified xsi:type="dcterms:W3CDTF">2020-06-05T04:05:00Z</dcterms:modified>
</cp:coreProperties>
</file>