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F15C1" w14:textId="7C235142" w:rsidR="00CD26AF" w:rsidRPr="00373A61" w:rsidRDefault="00373A61" w:rsidP="00373A61">
      <w:pPr>
        <w:jc w:val="center"/>
        <w:rPr>
          <w:rFonts w:ascii="方正小标宋简体" w:eastAsia="方正小标宋简体" w:hAnsi="方正小标宋简体" w:hint="eastAsia"/>
          <w:sz w:val="40"/>
          <w:szCs w:val="32"/>
        </w:rPr>
      </w:pPr>
      <w:r w:rsidRPr="00373A61">
        <w:rPr>
          <w:rFonts w:ascii="方正小标宋简体" w:eastAsia="方正小标宋简体" w:hAnsi="方正小标宋简体" w:hint="eastAsia"/>
          <w:sz w:val="40"/>
          <w:szCs w:val="32"/>
        </w:rPr>
        <w:t>中山医学院“纪念白施恩教授奖教奖学金”获奖名单</w:t>
      </w:r>
    </w:p>
    <w:p w14:paraId="71F141F7" w14:textId="4F7C9DA3" w:rsidR="00373A61" w:rsidRPr="00373A61" w:rsidRDefault="00373A61">
      <w:pPr>
        <w:rPr>
          <w:rFonts w:ascii="仿宋_GB2312" w:eastAsia="仿宋_GB2312" w:hint="eastAsia"/>
          <w:sz w:val="32"/>
          <w:szCs w:val="32"/>
        </w:rPr>
      </w:pPr>
    </w:p>
    <w:p w14:paraId="2999CF11" w14:textId="04F8DC5B" w:rsidR="00373A61" w:rsidRPr="00373A61" w:rsidRDefault="00373A61">
      <w:pPr>
        <w:rPr>
          <w:rFonts w:ascii="仿宋_GB2312" w:eastAsia="仿宋_GB2312" w:hint="eastAsia"/>
          <w:sz w:val="32"/>
          <w:szCs w:val="32"/>
        </w:rPr>
      </w:pPr>
      <w:r w:rsidRPr="00373A61">
        <w:rPr>
          <w:rFonts w:ascii="仿宋_GB2312" w:eastAsia="仿宋_GB2312" w:hint="eastAsia"/>
          <w:sz w:val="32"/>
          <w:szCs w:val="32"/>
        </w:rPr>
        <w:t>各位老师、同学：</w:t>
      </w:r>
    </w:p>
    <w:p w14:paraId="72E6ABAF" w14:textId="77777777" w:rsidR="00373A61" w:rsidRPr="00373A61" w:rsidRDefault="00373A61" w:rsidP="00373A61">
      <w:pPr>
        <w:pStyle w:val="a7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73A61">
        <w:rPr>
          <w:rFonts w:ascii="仿宋_GB2312" w:eastAsia="仿宋_GB2312" w:hint="eastAsia"/>
          <w:color w:val="000000"/>
          <w:sz w:val="32"/>
          <w:szCs w:val="32"/>
        </w:rPr>
        <w:t>经教研室集体讨论和评选，2021年度“纪念白施恩教授奖教奖学金”获奖者名单如下：</w:t>
      </w:r>
    </w:p>
    <w:p w14:paraId="4434D684" w14:textId="008617F4" w:rsidR="00373A61" w:rsidRPr="00373A61" w:rsidRDefault="00373A61" w:rsidP="00373A61">
      <w:pPr>
        <w:pStyle w:val="a7"/>
        <w:rPr>
          <w:rFonts w:ascii="仿宋_GB2312" w:eastAsia="仿宋_GB2312" w:hint="eastAsia"/>
          <w:color w:val="000000"/>
          <w:sz w:val="32"/>
          <w:szCs w:val="32"/>
        </w:rPr>
      </w:pPr>
      <w:r w:rsidRPr="00373A61">
        <w:rPr>
          <w:rFonts w:ascii="仿宋_GB2312" w:eastAsia="仿宋_GB2312" w:hint="eastAsia"/>
          <w:color w:val="000000"/>
          <w:sz w:val="32"/>
          <w:szCs w:val="32"/>
        </w:rPr>
        <w:t>王晨（17980110）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373A61">
        <w:rPr>
          <w:rFonts w:ascii="仿宋_GB2312" w:eastAsia="仿宋_GB2312" w:hint="eastAsia"/>
          <w:color w:val="000000"/>
          <w:sz w:val="32"/>
          <w:szCs w:val="32"/>
        </w:rPr>
        <w:t>王云珑（19357122）、赵乾岚（19357338）、陈涵</w:t>
      </w:r>
      <w:proofErr w:type="gramStart"/>
      <w:r w:rsidRPr="00373A61">
        <w:rPr>
          <w:rFonts w:ascii="仿宋_GB2312" w:eastAsia="仿宋_GB2312" w:hint="eastAsia"/>
          <w:color w:val="000000"/>
          <w:sz w:val="32"/>
          <w:szCs w:val="32"/>
        </w:rPr>
        <w:t>佚</w:t>
      </w:r>
      <w:proofErr w:type="gramEnd"/>
      <w:r w:rsidRPr="00373A61">
        <w:rPr>
          <w:rFonts w:ascii="仿宋_GB2312" w:eastAsia="仿宋_GB2312" w:hint="eastAsia"/>
          <w:color w:val="000000"/>
          <w:sz w:val="32"/>
          <w:szCs w:val="32"/>
        </w:rPr>
        <w:t>（19980003）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373A61">
        <w:rPr>
          <w:rFonts w:ascii="仿宋_GB2312" w:eastAsia="仿宋_GB2312" w:hint="eastAsia"/>
          <w:color w:val="000000"/>
          <w:sz w:val="32"/>
          <w:szCs w:val="32"/>
        </w:rPr>
        <w:t>刘夕梦（19110833）</w:t>
      </w:r>
    </w:p>
    <w:p w14:paraId="3A164F9C" w14:textId="33519753" w:rsidR="00373A61" w:rsidRDefault="00373A61" w:rsidP="00373A61">
      <w:pPr>
        <w:pStyle w:val="a7"/>
        <w:rPr>
          <w:rFonts w:ascii="仿宋_GB2312" w:eastAsia="仿宋_GB2312"/>
          <w:color w:val="000000"/>
          <w:sz w:val="32"/>
          <w:szCs w:val="32"/>
        </w:rPr>
      </w:pPr>
      <w:r w:rsidRPr="00373A61">
        <w:rPr>
          <w:rFonts w:ascii="仿宋_GB2312" w:eastAsia="仿宋_GB2312" w:hint="eastAsia"/>
          <w:color w:val="000000"/>
          <w:sz w:val="32"/>
          <w:szCs w:val="32"/>
        </w:rPr>
        <w:t>教师获奖者：晏辉钧</w:t>
      </w:r>
    </w:p>
    <w:p w14:paraId="5C272105" w14:textId="642AA84D" w:rsidR="00373A61" w:rsidRDefault="00373A61" w:rsidP="00373A61">
      <w:pPr>
        <w:pStyle w:val="a7"/>
        <w:jc w:val="right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 w14:paraId="53876E49" w14:textId="44F414C9" w:rsidR="00373A61" w:rsidRDefault="00373A61" w:rsidP="00373A61">
      <w:pPr>
        <w:pStyle w:val="a7"/>
        <w:jc w:val="right"/>
        <w:rPr>
          <w:rFonts w:ascii="仿宋_GB2312" w:eastAsia="仿宋_GB2312"/>
          <w:color w:val="000000"/>
          <w:sz w:val="32"/>
          <w:szCs w:val="32"/>
        </w:rPr>
      </w:pPr>
      <w:r w:rsidRPr="00373A61">
        <w:rPr>
          <w:rFonts w:ascii="仿宋_GB2312" w:eastAsia="仿宋_GB2312" w:hint="eastAsia"/>
          <w:color w:val="000000"/>
          <w:sz w:val="32"/>
          <w:szCs w:val="32"/>
        </w:rPr>
        <w:t>中山医学院微生物学教研室</w:t>
      </w:r>
    </w:p>
    <w:p w14:paraId="62CE4566" w14:textId="1BC2432A" w:rsidR="00373A61" w:rsidRPr="00373A61" w:rsidRDefault="00373A61" w:rsidP="00373A61">
      <w:pPr>
        <w:pStyle w:val="a7"/>
        <w:jc w:val="righ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021</w:t>
      </w:r>
      <w:r>
        <w:rPr>
          <w:rFonts w:ascii="仿宋_GB2312" w:eastAsia="仿宋_GB2312" w:hint="eastAsia"/>
          <w:color w:val="000000"/>
          <w:sz w:val="32"/>
          <w:szCs w:val="32"/>
        </w:rPr>
        <w:t>年1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月1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14:paraId="7F7BAECF" w14:textId="77777777" w:rsidR="00373A61" w:rsidRPr="00373A61" w:rsidRDefault="00373A61">
      <w:pPr>
        <w:rPr>
          <w:rFonts w:ascii="仿宋_GB2312" w:eastAsia="仿宋_GB2312" w:hint="eastAsia"/>
          <w:sz w:val="32"/>
          <w:szCs w:val="32"/>
        </w:rPr>
      </w:pPr>
    </w:p>
    <w:sectPr w:rsidR="00373A61" w:rsidRPr="00373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E6519" w14:textId="77777777" w:rsidR="00373A61" w:rsidRDefault="00373A61" w:rsidP="00373A61">
      <w:r>
        <w:separator/>
      </w:r>
    </w:p>
  </w:endnote>
  <w:endnote w:type="continuationSeparator" w:id="0">
    <w:p w14:paraId="0F4AEF7C" w14:textId="77777777" w:rsidR="00373A61" w:rsidRDefault="00373A61" w:rsidP="0037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7C08D" w14:textId="77777777" w:rsidR="00373A61" w:rsidRDefault="00373A61" w:rsidP="00373A61">
      <w:r>
        <w:separator/>
      </w:r>
    </w:p>
  </w:footnote>
  <w:footnote w:type="continuationSeparator" w:id="0">
    <w:p w14:paraId="10C16216" w14:textId="77777777" w:rsidR="00373A61" w:rsidRDefault="00373A61" w:rsidP="0037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8F"/>
    <w:rsid w:val="00373A61"/>
    <w:rsid w:val="00CD26AF"/>
    <w:rsid w:val="00E1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43805"/>
  <w15:chartTrackingRefBased/>
  <w15:docId w15:val="{EDE8EAF0-3A2B-4308-A4CB-D8AFBCA9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A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A6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73A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中山大学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zyq</dc:creator>
  <cp:keywords/>
  <dc:description/>
  <cp:lastModifiedBy>zyq</cp:lastModifiedBy>
  <cp:revision>2</cp:revision>
  <dcterms:created xsi:type="dcterms:W3CDTF">2021-12-13T04:28:00Z</dcterms:created>
  <dcterms:modified xsi:type="dcterms:W3CDTF">2021-12-13T04:30:00Z</dcterms:modified>
</cp:coreProperties>
</file>