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74171" w14:textId="77777777" w:rsidR="005E5381" w:rsidRPr="005E5381" w:rsidRDefault="005E5381" w:rsidP="005E5381">
      <w:pPr>
        <w:snapToGrid w:val="0"/>
        <w:ind w:firstLineChars="0" w:firstLine="0"/>
        <w:rPr>
          <w:rFonts w:ascii="黑体" w:eastAsia="黑体" w:hAnsi="黑体" w:cs="宋体" w:hint="eastAsia"/>
          <w:color w:val="0D0D0D"/>
          <w:kern w:val="0"/>
          <w:sz w:val="32"/>
          <w:szCs w:val="24"/>
          <w14:ligatures w14:val="none"/>
        </w:rPr>
      </w:pPr>
      <w:r w:rsidRPr="005E5381">
        <w:rPr>
          <w:rFonts w:ascii="黑体" w:eastAsia="黑体" w:hAnsi="黑体" w:cs="宋体" w:hint="eastAsia"/>
          <w:color w:val="0D0D0D"/>
          <w:kern w:val="0"/>
          <w:sz w:val="32"/>
          <w:szCs w:val="24"/>
          <w14:ligatures w14:val="none"/>
        </w:rPr>
        <w:t>附件6</w:t>
      </w:r>
    </w:p>
    <w:p w14:paraId="33C65EFF" w14:textId="77777777" w:rsidR="005E5381" w:rsidRPr="005E5381" w:rsidRDefault="005E5381" w:rsidP="005E5381">
      <w:pPr>
        <w:snapToGrid w:val="0"/>
        <w:ind w:firstLineChars="0" w:firstLine="0"/>
        <w:jc w:val="center"/>
        <w:rPr>
          <w:rFonts w:ascii="方正小标宋简体" w:eastAsia="方正小标宋简体" w:hAnsi="黑体" w:cs="黑体" w:hint="eastAsia"/>
          <w:bCs/>
          <w:color w:val="0D0D0D"/>
          <w:kern w:val="0"/>
          <w:sz w:val="44"/>
          <w:szCs w:val="24"/>
          <w14:ligatures w14:val="none"/>
        </w:rPr>
      </w:pPr>
      <w:r w:rsidRPr="005E5381">
        <w:rPr>
          <w:rFonts w:ascii="方正小标宋简体" w:eastAsia="方正小标宋简体" w:hAnsi="黑体" w:cs="黑体" w:hint="eastAsia"/>
          <w:bCs/>
          <w:color w:val="0D0D0D"/>
          <w:kern w:val="0"/>
          <w:sz w:val="44"/>
          <w:szCs w:val="24"/>
          <w14:ligatures w14:val="none"/>
        </w:rPr>
        <w:t>舞台剧目类活动实施方案</w:t>
      </w:r>
    </w:p>
    <w:p w14:paraId="5C373966" w14:textId="77777777" w:rsidR="005E5381" w:rsidRPr="005E5381" w:rsidRDefault="005E5381" w:rsidP="005E5381">
      <w:pPr>
        <w:numPr>
          <w:ilvl w:val="0"/>
          <w:numId w:val="5"/>
        </w:numPr>
        <w:adjustRightInd w:val="0"/>
        <w:snapToGrid w:val="0"/>
        <w:spacing w:line="540" w:lineRule="atLeast"/>
        <w:ind w:firstLineChars="0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5E5381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活动对象</w:t>
      </w:r>
    </w:p>
    <w:p w14:paraId="4DA1D2F3" w14:textId="77777777" w:rsidR="005E5381" w:rsidRPr="005E5381" w:rsidRDefault="005E5381" w:rsidP="005E5381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5E538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全省普通高校全日制在校学生。</w:t>
      </w:r>
    </w:p>
    <w:p w14:paraId="54268666" w14:textId="77777777" w:rsidR="005E5381" w:rsidRPr="005E5381" w:rsidRDefault="005E5381" w:rsidP="005E5381">
      <w:pPr>
        <w:numPr>
          <w:ilvl w:val="0"/>
          <w:numId w:val="5"/>
        </w:numPr>
        <w:adjustRightInd w:val="0"/>
        <w:snapToGrid w:val="0"/>
        <w:spacing w:line="540" w:lineRule="atLeast"/>
        <w:ind w:firstLineChars="0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5E5381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报送数量</w:t>
      </w:r>
    </w:p>
    <w:p w14:paraId="64FED3E4" w14:textId="0E17191A" w:rsidR="005E5381" w:rsidRPr="005E5381" w:rsidRDefault="005E5381" w:rsidP="005E5381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每位负责人</w:t>
      </w:r>
      <w:r w:rsidRPr="005E538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限报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1</w:t>
      </w:r>
      <w:r w:rsidRPr="005E538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项作品。</w:t>
      </w:r>
    </w:p>
    <w:p w14:paraId="1F13ADB1" w14:textId="77777777" w:rsidR="005E5381" w:rsidRPr="005E5381" w:rsidRDefault="005E5381" w:rsidP="005E5381">
      <w:pPr>
        <w:numPr>
          <w:ilvl w:val="0"/>
          <w:numId w:val="5"/>
        </w:numPr>
        <w:adjustRightInd w:val="0"/>
        <w:snapToGrid w:val="0"/>
        <w:spacing w:line="540" w:lineRule="atLeast"/>
        <w:ind w:firstLineChars="0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5E5381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作品要求</w:t>
      </w:r>
    </w:p>
    <w:p w14:paraId="50FB2D4D" w14:textId="77777777" w:rsidR="005E5381" w:rsidRPr="005E5381" w:rsidRDefault="005E5381" w:rsidP="005E5381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5E538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（一）内容要求</w:t>
      </w:r>
    </w:p>
    <w:p w14:paraId="4F05C02F" w14:textId="77777777" w:rsidR="005E5381" w:rsidRPr="005E5381" w:rsidRDefault="005E5381" w:rsidP="005E5381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5E538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作品可采用音乐剧、舞剧、歌剧、话剧、哑剧、小品等艺术表演形式，创作体现时代精神、传播社会主义核心价值观、反映教育改革发展成就的作品。要求主题鲜明、创意独特、手法多样、情感真挚；剧情发展合理、生动活泼；表达感情准确、演出富有感染力，能艺术性地呈现、传达、叙述、演绎作品所承载的思想内涵、价值理念、精神力量、文化意蕴和美学品位。</w:t>
      </w:r>
    </w:p>
    <w:p w14:paraId="2AAAA36B" w14:textId="77777777" w:rsidR="005E5381" w:rsidRPr="005E5381" w:rsidRDefault="005E5381" w:rsidP="005E5381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5E538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（二）格式要求</w:t>
      </w:r>
    </w:p>
    <w:p w14:paraId="6F4BF943" w14:textId="77777777" w:rsidR="005E5381" w:rsidRPr="005E5381" w:rsidRDefault="005E5381" w:rsidP="005E5381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5E538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作品为MP4格式，分辨率不小于1920px×1080px，时长不超过8分钟，视频大小不超过500M。对白或旁白原</w:t>
      </w:r>
      <w:r w:rsidRPr="005E538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lastRenderedPageBreak/>
        <w:t>则上用普通话录制，且声音清楚、画面清晰，可采用前期录音、幕后配音等形式，要求标注字幕。</w:t>
      </w:r>
    </w:p>
    <w:p w14:paraId="50A684C9" w14:textId="77777777" w:rsidR="005E5381" w:rsidRPr="005E5381" w:rsidRDefault="005E5381" w:rsidP="005E5381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5E538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（三）其他要求</w:t>
      </w:r>
    </w:p>
    <w:p w14:paraId="1F410031" w14:textId="77777777" w:rsidR="005E5381" w:rsidRPr="005E5381" w:rsidRDefault="005E5381" w:rsidP="005E5381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5E5381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每项作品可填报指导教师1名，作者限10人以内。</w:t>
      </w:r>
    </w:p>
    <w:p w14:paraId="1BB1243B" w14:textId="77777777" w:rsidR="005E5381" w:rsidRPr="005E5381" w:rsidRDefault="005E5381" w:rsidP="005E5381">
      <w:pPr>
        <w:numPr>
          <w:ilvl w:val="0"/>
          <w:numId w:val="5"/>
        </w:numPr>
        <w:adjustRightInd w:val="0"/>
        <w:snapToGrid w:val="0"/>
        <w:spacing w:line="540" w:lineRule="atLeast"/>
        <w:ind w:firstLineChars="0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5E5381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报送要求</w:t>
      </w:r>
    </w:p>
    <w:p w14:paraId="439DDCB6" w14:textId="39013738" w:rsidR="005E5381" w:rsidRPr="0085035A" w:rsidRDefault="005E5381" w:rsidP="005E5381">
      <w:pPr>
        <w:snapToGrid w:val="0"/>
        <w:ind w:firstLine="640"/>
        <w:jc w:val="left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于8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月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25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日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23:59前将成果作品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 xml:space="preserve">（命名：作品 活动负责人姓名 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活动项目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）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、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 xml:space="preserve">申报表（word版，命名：申报表 活动负责人姓名 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活动项目</w:t>
      </w:r>
      <w:r w:rsidR="007E5E52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，“</w:t>
      </w:r>
      <w:r w:rsidR="007E5E52" w:rsidRPr="00531DD7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单位意见”一栏暂不必填写与盖章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）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打包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为zip文件，压缩包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命名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方式：舞台剧目</w:t>
      </w:r>
      <w:r w:rsidRPr="00524CF0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类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 xml:space="preserve"> 活动负责人姓名 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活动项目，发送至云盘：</w:t>
      </w:r>
      <w:r w:rsidRPr="0085035A">
        <w:rPr>
          <w:rFonts w:ascii="仿宋_GB2312" w:eastAsia="仿宋_GB2312" w:hAnsi="微软雅黑" w:cs="宋体"/>
          <w:color w:val="0D0D0D"/>
          <w:kern w:val="0"/>
          <w:sz w:val="32"/>
          <w:szCs w:val="24"/>
          <w14:ligatures w14:val="none"/>
        </w:rPr>
        <w:t>https://pan.sysu.edu.cn/link/AAD2AF89D178B44A549F36B005AF6398AD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。</w:t>
      </w:r>
    </w:p>
    <w:p w14:paraId="1A291B78" w14:textId="7F17CA11" w:rsidR="005E5381" w:rsidRPr="0085035A" w:rsidRDefault="005E5381" w:rsidP="005E5381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联系人：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丁老师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，</w:t>
      </w:r>
      <w:r w:rsidR="00657EFC" w:rsidRPr="00657EFC">
        <w:rPr>
          <w:rFonts w:ascii="仿宋_GB2312" w:eastAsia="仿宋_GB2312" w:hAnsi="微软雅黑" w:cs="宋体"/>
          <w:kern w:val="0"/>
          <w:sz w:val="32"/>
          <w:szCs w:val="24"/>
          <w14:ligatures w14:val="none"/>
        </w:rPr>
        <w:t>dingxy8@mail.sysu.edu.cn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。</w:t>
      </w:r>
    </w:p>
    <w:p w14:paraId="1B3B3FA9" w14:textId="77777777" w:rsidR="005E5381" w:rsidRPr="005E5381" w:rsidRDefault="005E5381" w:rsidP="005E5381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</w:p>
    <w:p w14:paraId="4B05FA47" w14:textId="77777777" w:rsidR="005E5381" w:rsidRPr="005E5381" w:rsidRDefault="005E5381" w:rsidP="005E5381">
      <w:pPr>
        <w:adjustRightInd w:val="0"/>
        <w:snapToGrid w:val="0"/>
        <w:spacing w:line="540" w:lineRule="atLeast"/>
        <w:ind w:firstLineChars="0" w:firstLine="0"/>
        <w:jc w:val="left"/>
        <w:rPr>
          <w:rFonts w:eastAsia="方正小标宋简体" w:cs="Times New Roman"/>
          <w:color w:val="000000"/>
          <w:sz w:val="36"/>
          <w:szCs w:val="36"/>
          <w14:ligatures w14:val="none"/>
        </w:rPr>
      </w:pPr>
      <w:r w:rsidRPr="005E5381">
        <w:rPr>
          <w:rFonts w:eastAsia="方正小标宋简体" w:cs="Times New Roman"/>
          <w:color w:val="000000"/>
          <w:sz w:val="36"/>
          <w:szCs w:val="36"/>
          <w14:ligatures w14:val="none"/>
        </w:rPr>
        <w:br w:type="page"/>
      </w:r>
    </w:p>
    <w:p w14:paraId="3F5F655D" w14:textId="77777777" w:rsidR="005E5381" w:rsidRPr="005E5381" w:rsidRDefault="005E5381" w:rsidP="005E5381">
      <w:pPr>
        <w:adjustRightInd w:val="0"/>
        <w:snapToGrid w:val="0"/>
        <w:spacing w:line="560" w:lineRule="exact"/>
        <w:ind w:firstLineChars="0" w:firstLine="0"/>
        <w:jc w:val="center"/>
        <w:rPr>
          <w:rFonts w:eastAsia="方正小标宋简体" w:cs="Times New Roman"/>
          <w:color w:val="000000"/>
          <w:sz w:val="36"/>
          <w:szCs w:val="36"/>
          <w14:ligatures w14:val="none"/>
        </w:rPr>
      </w:pPr>
      <w:r w:rsidRPr="005E5381">
        <w:rPr>
          <w:rFonts w:eastAsia="方正小标宋简体" w:cs="Times New Roman"/>
          <w:color w:val="000000"/>
          <w:sz w:val="36"/>
          <w:szCs w:val="36"/>
          <w14:ligatures w14:val="none"/>
        </w:rPr>
        <w:lastRenderedPageBreak/>
        <w:t>舞台剧目类活动作品推荐表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2"/>
        <w:gridCol w:w="1200"/>
        <w:gridCol w:w="2327"/>
        <w:gridCol w:w="1934"/>
        <w:gridCol w:w="2239"/>
      </w:tblGrid>
      <w:tr w:rsidR="005E5381" w:rsidRPr="005E5381" w14:paraId="00393492" w14:textId="77777777" w:rsidTr="004522AE">
        <w:trPr>
          <w:trHeight w:hRule="exact" w:val="567"/>
          <w:jc w:val="center"/>
        </w:trPr>
        <w:tc>
          <w:tcPr>
            <w:tcW w:w="24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605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作品名称</w:t>
            </w:r>
          </w:p>
        </w:tc>
        <w:tc>
          <w:tcPr>
            <w:tcW w:w="65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6A15C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E5381" w:rsidRPr="005E5381" w14:paraId="0E0DFE08" w14:textId="77777777" w:rsidTr="004522AE">
        <w:trPr>
          <w:trHeight w:hRule="exact" w:val="567"/>
          <w:jc w:val="center"/>
        </w:trPr>
        <w:tc>
          <w:tcPr>
            <w:tcW w:w="24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2791E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单位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名称</w:t>
            </w:r>
          </w:p>
        </w:tc>
        <w:tc>
          <w:tcPr>
            <w:tcW w:w="65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D3097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E5381" w:rsidRPr="005E5381" w14:paraId="176CB565" w14:textId="77777777" w:rsidTr="004522AE">
        <w:trPr>
          <w:trHeight w:val="521"/>
          <w:jc w:val="center"/>
        </w:trPr>
        <w:tc>
          <w:tcPr>
            <w:tcW w:w="24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71EF8" w14:textId="77777777" w:rsidR="005E5381" w:rsidRPr="005E5381" w:rsidRDefault="005E5381" w:rsidP="005E538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队伍名称</w:t>
            </w:r>
          </w:p>
        </w:tc>
        <w:tc>
          <w:tcPr>
            <w:tcW w:w="65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BF46C" w14:textId="77777777" w:rsidR="005E5381" w:rsidRPr="005E5381" w:rsidRDefault="005E5381" w:rsidP="005E5381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E5381" w:rsidRPr="005E5381" w14:paraId="36532636" w14:textId="77777777" w:rsidTr="004522AE">
        <w:trPr>
          <w:trHeight w:val="521"/>
          <w:jc w:val="center"/>
        </w:trPr>
        <w:tc>
          <w:tcPr>
            <w:tcW w:w="24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79538" w14:textId="77777777" w:rsidR="005E5381" w:rsidRPr="005E5381" w:rsidRDefault="005E5381" w:rsidP="005E5381">
            <w:pPr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作品类别</w:t>
            </w:r>
          </w:p>
        </w:tc>
        <w:tc>
          <w:tcPr>
            <w:tcW w:w="65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461A8" w14:textId="77777777" w:rsidR="005E5381" w:rsidRPr="005E5381" w:rsidRDefault="005E5381" w:rsidP="005E5381">
            <w:pPr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（请在所选类别前划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“√”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，任选一项）</w:t>
            </w:r>
          </w:p>
          <w:p w14:paraId="2B433B7B" w14:textId="77777777" w:rsidR="005E5381" w:rsidRPr="005E5381" w:rsidRDefault="005E5381" w:rsidP="005E5381">
            <w:pPr>
              <w:numPr>
                <w:ilvl w:val="0"/>
                <w:numId w:val="6"/>
              </w:numPr>
              <w:adjustRightInd w:val="0"/>
              <w:snapToGrid w:val="0"/>
              <w:spacing w:line="320" w:lineRule="exact"/>
              <w:ind w:firstLineChars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（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）音乐剧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2.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（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）舞剧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3.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（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）歌剧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4.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（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）话剧</w:t>
            </w:r>
          </w:p>
          <w:p w14:paraId="4D4DA22B" w14:textId="77777777" w:rsidR="005E5381" w:rsidRPr="005E5381" w:rsidRDefault="005E5381" w:rsidP="005E5381">
            <w:pPr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5.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（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）哑剧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6.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（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）小品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7.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（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）其他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,</w:t>
            </w:r>
            <w:r w:rsidRPr="005E5381">
              <w:rPr>
                <w:rFonts w:eastAsia="黑体" w:cs="Times New Roman"/>
                <w:color w:val="000000"/>
                <w:szCs w:val="21"/>
                <w:u w:val="single"/>
                <w14:ligatures w14:val="none"/>
              </w:rPr>
              <w:t xml:space="preserve">      </w:t>
            </w:r>
            <w:r w:rsidRPr="005E5381">
              <w:rPr>
                <w:rFonts w:eastAsia="黑体" w:cs="Times New Roman"/>
                <w:color w:val="000000"/>
                <w:szCs w:val="21"/>
                <w:u w:val="single"/>
                <w14:ligatures w14:val="none"/>
              </w:rPr>
              <w:t>（标明）</w:t>
            </w:r>
          </w:p>
        </w:tc>
      </w:tr>
      <w:tr w:rsidR="005E5381" w:rsidRPr="005E5381" w14:paraId="320BE619" w14:textId="77777777" w:rsidTr="004522AE">
        <w:trPr>
          <w:trHeight w:val="454"/>
          <w:jc w:val="center"/>
        </w:trPr>
        <w:tc>
          <w:tcPr>
            <w:tcW w:w="122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DB03F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pacing w:val="-10"/>
                <w:szCs w:val="21"/>
                <w14:ligatures w14:val="none"/>
              </w:rPr>
              <w:t>作者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F376D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姓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名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E48EE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0C7E0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联系方式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0A80D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E5381" w:rsidRPr="005E5381" w14:paraId="23E3711A" w14:textId="77777777" w:rsidTr="004522AE">
        <w:trPr>
          <w:trHeight w:val="454"/>
          <w:jc w:val="center"/>
        </w:trPr>
        <w:tc>
          <w:tcPr>
            <w:tcW w:w="1222" w:type="dxa"/>
            <w:vMerge/>
            <w:vAlign w:val="center"/>
          </w:tcPr>
          <w:p w14:paraId="0D870BCD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C6C3A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院系专业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09BBF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3F4CF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年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  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级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37DF2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E5381" w:rsidRPr="005E5381" w14:paraId="66601474" w14:textId="77777777" w:rsidTr="004522AE">
        <w:trPr>
          <w:trHeight w:val="454"/>
          <w:jc w:val="center"/>
        </w:trPr>
        <w:tc>
          <w:tcPr>
            <w:tcW w:w="122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6B129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指</w:t>
            </w:r>
            <w:r w:rsidRPr="005E5381">
              <w:rPr>
                <w:rFonts w:eastAsia="黑体" w:cs="Times New Roman"/>
                <w:color w:val="000000"/>
                <w:spacing w:val="-10"/>
                <w:szCs w:val="21"/>
                <w14:ligatures w14:val="none"/>
              </w:rPr>
              <w:t>导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教师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74D02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姓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名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21AC6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9D7A0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手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  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机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1E9B9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E5381" w:rsidRPr="005E5381" w14:paraId="277DB80D" w14:textId="77777777" w:rsidTr="004522AE">
        <w:trPr>
          <w:trHeight w:val="454"/>
          <w:jc w:val="center"/>
        </w:trPr>
        <w:tc>
          <w:tcPr>
            <w:tcW w:w="1222" w:type="dxa"/>
            <w:vMerge/>
            <w:vAlign w:val="center"/>
          </w:tcPr>
          <w:p w14:paraId="0EFD9377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EF03B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部门职务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2E386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F4839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职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 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称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2838F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E5381" w:rsidRPr="005E5381" w14:paraId="722BDA1D" w14:textId="77777777" w:rsidTr="004522AE">
        <w:trPr>
          <w:trHeight w:val="540"/>
          <w:jc w:val="center"/>
        </w:trPr>
        <w:tc>
          <w:tcPr>
            <w:tcW w:w="122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A9FEB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其他成员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5C201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姓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名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06CB7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院系专业</w:t>
            </w: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785D7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年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 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级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66F62" w14:textId="77777777" w:rsidR="005E5381" w:rsidRPr="005E5381" w:rsidRDefault="005E5381" w:rsidP="005E5381">
            <w:pPr>
              <w:widowControl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联系方式</w:t>
            </w:r>
          </w:p>
        </w:tc>
      </w:tr>
      <w:tr w:rsidR="005E5381" w:rsidRPr="005E5381" w14:paraId="270CD1CF" w14:textId="77777777" w:rsidTr="004522AE">
        <w:trPr>
          <w:trHeight w:val="340"/>
          <w:jc w:val="center"/>
        </w:trPr>
        <w:tc>
          <w:tcPr>
            <w:tcW w:w="1222" w:type="dxa"/>
            <w:vMerge/>
            <w:vAlign w:val="center"/>
          </w:tcPr>
          <w:p w14:paraId="175B90BC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C3C10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8FB64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11366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23BCD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E5381" w:rsidRPr="005E5381" w14:paraId="2A582701" w14:textId="77777777" w:rsidTr="004522AE">
        <w:trPr>
          <w:trHeight w:val="340"/>
          <w:jc w:val="center"/>
        </w:trPr>
        <w:tc>
          <w:tcPr>
            <w:tcW w:w="1222" w:type="dxa"/>
            <w:vMerge/>
            <w:vAlign w:val="center"/>
          </w:tcPr>
          <w:p w14:paraId="31D9BDBA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06602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6219B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43112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B3975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E5381" w:rsidRPr="005E5381" w14:paraId="1E0DB020" w14:textId="77777777" w:rsidTr="004522AE">
        <w:trPr>
          <w:trHeight w:val="340"/>
          <w:jc w:val="center"/>
        </w:trPr>
        <w:tc>
          <w:tcPr>
            <w:tcW w:w="1222" w:type="dxa"/>
            <w:vMerge/>
            <w:vAlign w:val="center"/>
          </w:tcPr>
          <w:p w14:paraId="12DD219D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F4C1E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7EAB3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399A9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AD0EC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E5381" w:rsidRPr="005E5381" w14:paraId="24530542" w14:textId="77777777" w:rsidTr="004522AE">
        <w:trPr>
          <w:trHeight w:val="340"/>
          <w:jc w:val="center"/>
        </w:trPr>
        <w:tc>
          <w:tcPr>
            <w:tcW w:w="1222" w:type="dxa"/>
            <w:vMerge/>
            <w:vAlign w:val="center"/>
          </w:tcPr>
          <w:p w14:paraId="0E2A6C8E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34E85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7EA02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91037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FDE61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E5381" w:rsidRPr="005E5381" w14:paraId="5190E365" w14:textId="77777777" w:rsidTr="004522AE">
        <w:trPr>
          <w:trHeight w:val="340"/>
          <w:jc w:val="center"/>
        </w:trPr>
        <w:tc>
          <w:tcPr>
            <w:tcW w:w="1222" w:type="dxa"/>
            <w:vMerge/>
            <w:vAlign w:val="center"/>
          </w:tcPr>
          <w:p w14:paraId="1FFD7C89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F5927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C0EA7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ADC34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EB84B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E5381" w:rsidRPr="005E5381" w14:paraId="23052973" w14:textId="77777777" w:rsidTr="004522AE">
        <w:trPr>
          <w:trHeight w:val="340"/>
          <w:jc w:val="center"/>
        </w:trPr>
        <w:tc>
          <w:tcPr>
            <w:tcW w:w="1222" w:type="dxa"/>
            <w:vMerge/>
            <w:vAlign w:val="center"/>
          </w:tcPr>
          <w:p w14:paraId="3E7084D7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4FC33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C3766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61C18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0AEF8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E5381" w:rsidRPr="005E5381" w14:paraId="1DBDBE9B" w14:textId="77777777" w:rsidTr="004522AE">
        <w:trPr>
          <w:trHeight w:val="340"/>
          <w:jc w:val="center"/>
        </w:trPr>
        <w:tc>
          <w:tcPr>
            <w:tcW w:w="1222" w:type="dxa"/>
            <w:vMerge/>
            <w:vAlign w:val="center"/>
          </w:tcPr>
          <w:p w14:paraId="1813F3F3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27C94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228A9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EAEA4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E9BD9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E5381" w:rsidRPr="005E5381" w14:paraId="6EFB1C27" w14:textId="77777777" w:rsidTr="004522AE">
        <w:trPr>
          <w:trHeight w:val="340"/>
          <w:jc w:val="center"/>
        </w:trPr>
        <w:tc>
          <w:tcPr>
            <w:tcW w:w="1222" w:type="dxa"/>
            <w:vMerge/>
            <w:vAlign w:val="center"/>
          </w:tcPr>
          <w:p w14:paraId="13461402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A4016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937AD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9BDB8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00C77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E5381" w:rsidRPr="005E5381" w14:paraId="3F6C8EF5" w14:textId="77777777" w:rsidTr="004522AE">
        <w:trPr>
          <w:trHeight w:val="340"/>
          <w:jc w:val="center"/>
        </w:trPr>
        <w:tc>
          <w:tcPr>
            <w:tcW w:w="1222" w:type="dxa"/>
            <w:vMerge/>
            <w:vAlign w:val="center"/>
          </w:tcPr>
          <w:p w14:paraId="3273E5BA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0D73B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DB0ED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93A4F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EA3BF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5E5381" w:rsidRPr="005E5381" w14:paraId="3C6CE2B5" w14:textId="77777777" w:rsidTr="004522AE">
        <w:trPr>
          <w:trHeight w:val="1582"/>
          <w:jc w:val="center"/>
        </w:trPr>
        <w:tc>
          <w:tcPr>
            <w:tcW w:w="1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52C2A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作品简介</w:t>
            </w:r>
          </w:p>
        </w:tc>
        <w:tc>
          <w:tcPr>
            <w:tcW w:w="77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C14F6" w14:textId="77777777" w:rsidR="005E5381" w:rsidRPr="005E5381" w:rsidRDefault="005E5381" w:rsidP="005E5381">
            <w:pPr>
              <w:widowControl/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 w:val="32"/>
                <w:szCs w:val="21"/>
                <w14:ligatures w14:val="none"/>
              </w:rPr>
              <w:t>（限</w:t>
            </w:r>
            <w:r w:rsidRPr="005E5381">
              <w:rPr>
                <w:rFonts w:eastAsia="黑体" w:cs="Times New Roman"/>
                <w:color w:val="000000"/>
                <w:sz w:val="32"/>
                <w:szCs w:val="21"/>
                <w14:ligatures w14:val="none"/>
              </w:rPr>
              <w:t>300</w:t>
            </w:r>
            <w:r w:rsidRPr="005E5381">
              <w:rPr>
                <w:rFonts w:eastAsia="黑体" w:cs="Times New Roman"/>
                <w:color w:val="000000"/>
                <w:sz w:val="32"/>
                <w:szCs w:val="21"/>
                <w14:ligatures w14:val="none"/>
              </w:rPr>
              <w:t>字以内）</w:t>
            </w:r>
          </w:p>
        </w:tc>
      </w:tr>
      <w:tr w:rsidR="005E5381" w:rsidRPr="005E5381" w14:paraId="259A2DEA" w14:textId="77777777" w:rsidTr="004522AE">
        <w:trPr>
          <w:trHeight w:val="90"/>
          <w:jc w:val="center"/>
        </w:trPr>
        <w:tc>
          <w:tcPr>
            <w:tcW w:w="1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1FC37" w14:textId="77777777" w:rsidR="005E5381" w:rsidRPr="005E5381" w:rsidRDefault="005E5381" w:rsidP="005E5381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单位</w:t>
            </w:r>
          </w:p>
          <w:p w14:paraId="5675A83D" w14:textId="77777777" w:rsidR="005E5381" w:rsidRPr="005E5381" w:rsidRDefault="005E5381" w:rsidP="005E5381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pacing w:val="3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意见</w:t>
            </w:r>
          </w:p>
        </w:tc>
        <w:tc>
          <w:tcPr>
            <w:tcW w:w="77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C41954" w14:textId="77777777" w:rsidR="005E5381" w:rsidRPr="005E5381" w:rsidRDefault="005E5381" w:rsidP="005E5381">
            <w:pPr>
              <w:adjustRightInd w:val="0"/>
              <w:snapToGrid w:val="0"/>
              <w:spacing w:line="540" w:lineRule="atLeast"/>
              <w:ind w:firstLineChars="0" w:firstLine="0"/>
              <w:jc w:val="left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500C9E4E" w14:textId="77777777" w:rsidR="005E5381" w:rsidRPr="005E5381" w:rsidRDefault="005E5381" w:rsidP="005E5381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（</w:t>
            </w:r>
            <w:r w:rsidRPr="005E5381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党委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盖章）</w:t>
            </w:r>
          </w:p>
          <w:p w14:paraId="0F21FAAB" w14:textId="77777777" w:rsidR="005E5381" w:rsidRPr="005E5381" w:rsidRDefault="005E5381" w:rsidP="005E5381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pacing w:val="30"/>
                <w:szCs w:val="21"/>
                <w14:ligatures w14:val="none"/>
              </w:rPr>
            </w:pP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年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月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5E5381">
              <w:rPr>
                <w:rFonts w:eastAsia="黑体" w:cs="Times New Roman"/>
                <w:color w:val="000000"/>
                <w:szCs w:val="21"/>
                <w14:ligatures w14:val="none"/>
              </w:rPr>
              <w:t>日</w:t>
            </w:r>
          </w:p>
        </w:tc>
      </w:tr>
    </w:tbl>
    <w:p w14:paraId="07FD4969" w14:textId="565E52CF" w:rsidR="009A654E" w:rsidRPr="005E5381" w:rsidRDefault="009A654E" w:rsidP="005E5381">
      <w:pPr>
        <w:ind w:firstLine="480"/>
      </w:pPr>
    </w:p>
    <w:sectPr w:rsidR="009A654E" w:rsidRPr="005E53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97AC8" w14:textId="77777777" w:rsidR="00CB5B40" w:rsidRDefault="00CB5B40" w:rsidP="0085035A">
      <w:pPr>
        <w:spacing w:line="240" w:lineRule="auto"/>
        <w:ind w:firstLine="480"/>
      </w:pPr>
      <w:r>
        <w:separator/>
      </w:r>
    </w:p>
  </w:endnote>
  <w:endnote w:type="continuationSeparator" w:id="0">
    <w:p w14:paraId="68CF661A" w14:textId="77777777" w:rsidR="00CB5B40" w:rsidRDefault="00CB5B40" w:rsidP="0085035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2F9C2" w14:textId="77777777" w:rsidR="0085035A" w:rsidRDefault="0085035A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A3016" w14:textId="77777777" w:rsidR="0085035A" w:rsidRDefault="0085035A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E4564" w14:textId="77777777" w:rsidR="0085035A" w:rsidRDefault="0085035A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84509" w14:textId="77777777" w:rsidR="00CB5B40" w:rsidRDefault="00CB5B40" w:rsidP="0085035A">
      <w:pPr>
        <w:spacing w:line="240" w:lineRule="auto"/>
        <w:ind w:firstLine="480"/>
      </w:pPr>
      <w:r>
        <w:separator/>
      </w:r>
    </w:p>
  </w:footnote>
  <w:footnote w:type="continuationSeparator" w:id="0">
    <w:p w14:paraId="078F9E0A" w14:textId="77777777" w:rsidR="00CB5B40" w:rsidRDefault="00CB5B40" w:rsidP="0085035A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07" w14:textId="77777777" w:rsidR="0085035A" w:rsidRDefault="0085035A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8D8F1" w14:textId="77777777" w:rsidR="0085035A" w:rsidRDefault="0085035A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3CF83" w14:textId="77777777" w:rsidR="0085035A" w:rsidRDefault="0085035A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E6821"/>
    <w:multiLevelType w:val="singleLevel"/>
    <w:tmpl w:val="0DCE682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256C8C41"/>
    <w:multiLevelType w:val="singleLevel"/>
    <w:tmpl w:val="256C8C4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546AD306"/>
    <w:multiLevelType w:val="singleLevel"/>
    <w:tmpl w:val="546AD30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60A23FD8"/>
    <w:multiLevelType w:val="singleLevel"/>
    <w:tmpl w:val="60A23FD8"/>
    <w:lvl w:ilvl="0">
      <w:start w:val="1"/>
      <w:numFmt w:val="decimal"/>
      <w:suff w:val="nothing"/>
      <w:lvlText w:val="%1."/>
      <w:lvlJc w:val="left"/>
    </w:lvl>
  </w:abstractNum>
  <w:abstractNum w:abstractNumId="4" w15:restartNumberingAfterBreak="0">
    <w:nsid w:val="6151D783"/>
    <w:multiLevelType w:val="singleLevel"/>
    <w:tmpl w:val="6151D78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 w15:restartNumberingAfterBreak="0">
    <w:nsid w:val="69ABBC58"/>
    <w:multiLevelType w:val="singleLevel"/>
    <w:tmpl w:val="69ABBC5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484732162">
    <w:abstractNumId w:val="4"/>
  </w:num>
  <w:num w:numId="2" w16cid:durableId="2012415653">
    <w:abstractNumId w:val="5"/>
  </w:num>
  <w:num w:numId="3" w16cid:durableId="885458473">
    <w:abstractNumId w:val="1"/>
  </w:num>
  <w:num w:numId="4" w16cid:durableId="631135562">
    <w:abstractNumId w:val="2"/>
  </w:num>
  <w:num w:numId="5" w16cid:durableId="1949310366">
    <w:abstractNumId w:val="0"/>
  </w:num>
  <w:num w:numId="6" w16cid:durableId="12374020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8A4"/>
    <w:rsid w:val="00034B9D"/>
    <w:rsid w:val="00054142"/>
    <w:rsid w:val="00196C0B"/>
    <w:rsid w:val="001A6384"/>
    <w:rsid w:val="00206504"/>
    <w:rsid w:val="00524CF0"/>
    <w:rsid w:val="005630B1"/>
    <w:rsid w:val="005E5381"/>
    <w:rsid w:val="00657EFC"/>
    <w:rsid w:val="00666D93"/>
    <w:rsid w:val="006B674F"/>
    <w:rsid w:val="007115A5"/>
    <w:rsid w:val="0074418F"/>
    <w:rsid w:val="00745355"/>
    <w:rsid w:val="00752917"/>
    <w:rsid w:val="00776809"/>
    <w:rsid w:val="007A221A"/>
    <w:rsid w:val="007E5E52"/>
    <w:rsid w:val="0082473C"/>
    <w:rsid w:val="0085035A"/>
    <w:rsid w:val="0087157B"/>
    <w:rsid w:val="00871952"/>
    <w:rsid w:val="00895253"/>
    <w:rsid w:val="009A654E"/>
    <w:rsid w:val="009D05A7"/>
    <w:rsid w:val="00AB48DA"/>
    <w:rsid w:val="00B26DF3"/>
    <w:rsid w:val="00B35174"/>
    <w:rsid w:val="00B6534E"/>
    <w:rsid w:val="00B85D90"/>
    <w:rsid w:val="00BE6996"/>
    <w:rsid w:val="00C17130"/>
    <w:rsid w:val="00CB5B40"/>
    <w:rsid w:val="00D12C50"/>
    <w:rsid w:val="00D14952"/>
    <w:rsid w:val="00D22F49"/>
    <w:rsid w:val="00DC1F7B"/>
    <w:rsid w:val="00DC5C38"/>
    <w:rsid w:val="00DD4722"/>
    <w:rsid w:val="00E5029F"/>
    <w:rsid w:val="00E94B7D"/>
    <w:rsid w:val="00F365E4"/>
    <w:rsid w:val="00F568A4"/>
    <w:rsid w:val="00F7767F"/>
    <w:rsid w:val="00F9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EC5BC1"/>
  <w15:chartTrackingRefBased/>
  <w15:docId w15:val="{775C1706-20BE-480F-B2DA-FBE83CB8F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57B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/>
      <w:sz w:val="24"/>
      <w:szCs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87157B"/>
    <w:pPr>
      <w:keepNext/>
      <w:keepLines/>
      <w:spacing w:before="340" w:after="330" w:line="578" w:lineRule="auto"/>
      <w:ind w:firstLineChars="0" w:firstLine="0"/>
      <w:outlineLvl w:val="0"/>
    </w:pPr>
    <w:rPr>
      <w:rFonts w:eastAsia="黑体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7157B"/>
    <w:pPr>
      <w:keepNext/>
      <w:keepLines/>
      <w:spacing w:before="260" w:after="260"/>
      <w:ind w:firstLineChars="0" w:firstLine="0"/>
      <w:outlineLvl w:val="1"/>
    </w:pPr>
    <w:rPr>
      <w:rFonts w:eastAsia="黑体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87157B"/>
    <w:pPr>
      <w:spacing w:before="240" w:after="60" w:line="360" w:lineRule="exact"/>
      <w:ind w:firstLineChars="0" w:firstLine="0"/>
      <w:jc w:val="center"/>
      <w:outlineLvl w:val="0"/>
    </w:pPr>
    <w:rPr>
      <w:rFonts w:eastAsia="黑体" w:cstheme="majorBidi"/>
      <w:b/>
      <w:bCs/>
      <w:sz w:val="44"/>
      <w:szCs w:val="32"/>
    </w:rPr>
  </w:style>
  <w:style w:type="character" w:customStyle="1" w:styleId="a4">
    <w:name w:val="标题 字符"/>
    <w:basedOn w:val="a0"/>
    <w:link w:val="a3"/>
    <w:uiPriority w:val="10"/>
    <w:rsid w:val="0087157B"/>
    <w:rPr>
      <w:rFonts w:ascii="Times New Roman" w:eastAsia="黑体" w:hAnsi="Times New Roman" w:cstheme="majorBidi"/>
      <w:b/>
      <w:bCs/>
      <w:sz w:val="44"/>
      <w:szCs w:val="32"/>
    </w:rPr>
  </w:style>
  <w:style w:type="character" w:customStyle="1" w:styleId="10">
    <w:name w:val="标题 1 字符"/>
    <w:basedOn w:val="a0"/>
    <w:link w:val="1"/>
    <w:uiPriority w:val="9"/>
    <w:rsid w:val="0087157B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87157B"/>
    <w:rPr>
      <w:rFonts w:ascii="Times New Roman" w:eastAsia="黑体" w:hAnsi="Times New Roman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85035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5035A"/>
    <w:rPr>
      <w:rFonts w:ascii="Times New Roman" w:eastAsia="宋体" w:hAnsi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5035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5035A"/>
    <w:rPr>
      <w:rFonts w:ascii="Times New Roman" w:eastAsia="宋体" w:hAnsi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85035A"/>
    <w:rPr>
      <w:color w:val="467886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85035A"/>
    <w:rPr>
      <w:color w:val="605E5C"/>
      <w:shd w:val="clear" w:color="auto" w:fill="E1DFDD"/>
    </w:rPr>
  </w:style>
  <w:style w:type="paragraph" w:styleId="ab">
    <w:name w:val="footnote text"/>
    <w:basedOn w:val="a"/>
    <w:link w:val="ac"/>
    <w:qFormat/>
    <w:rsid w:val="00D22F49"/>
    <w:pPr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/>
      <w:sz w:val="18"/>
      <w:szCs w:val="24"/>
      <w14:ligatures w14:val="none"/>
    </w:rPr>
  </w:style>
  <w:style w:type="character" w:customStyle="1" w:styleId="ac">
    <w:name w:val="脚注文本 字符"/>
    <w:basedOn w:val="a0"/>
    <w:link w:val="ab"/>
    <w:rsid w:val="00D22F49"/>
    <w:rPr>
      <w:sz w:val="18"/>
      <w:szCs w:val="24"/>
      <w14:ligatures w14:val="none"/>
    </w:rPr>
  </w:style>
  <w:style w:type="paragraph" w:styleId="ad">
    <w:name w:val="List Paragraph"/>
    <w:basedOn w:val="a"/>
    <w:uiPriority w:val="34"/>
    <w:qFormat/>
    <w:rsid w:val="009D05A7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景行 张</dc:creator>
  <cp:keywords/>
  <dc:description/>
  <cp:lastModifiedBy>景行 张</cp:lastModifiedBy>
  <cp:revision>8</cp:revision>
  <dcterms:created xsi:type="dcterms:W3CDTF">2024-07-25T02:14:00Z</dcterms:created>
  <dcterms:modified xsi:type="dcterms:W3CDTF">2024-07-25T13:50:00Z</dcterms:modified>
</cp:coreProperties>
</file>