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EE97CC">
      <w:pPr>
        <w:rPr>
          <w:bCs/>
          <w:sz w:val="28"/>
        </w:rPr>
      </w:pPr>
    </w:p>
    <w:p w14:paraId="37421FE9">
      <w:pPr>
        <w:spacing w:before="312" w:beforeLines="100"/>
        <w:jc w:val="center"/>
        <w:rPr>
          <w:rFonts w:ascii="方正小标宋简体" w:eastAsia="方正小标宋简体"/>
          <w:sz w:val="52"/>
        </w:rPr>
      </w:pPr>
      <w:r>
        <w:rPr>
          <w:rFonts w:hint="eastAsia" w:ascii="方正小标宋简体" w:eastAsia="方正小标宋简体"/>
          <w:sz w:val="52"/>
        </w:rPr>
        <w:t>中山大学国内会议专项申请表</w:t>
      </w:r>
    </w:p>
    <w:p w14:paraId="7ECF0D53">
      <w:pPr>
        <w:jc w:val="center"/>
        <w:rPr>
          <w:rFonts w:ascii="方正小标宋简体" w:eastAsia="方正小标宋简体"/>
          <w:sz w:val="30"/>
        </w:rPr>
      </w:pPr>
    </w:p>
    <w:p w14:paraId="683F27A1">
      <w:pPr>
        <w:rPr>
          <w:rFonts w:ascii="方正小标宋简体" w:eastAsia="方正小标宋简体"/>
          <w:sz w:val="28"/>
        </w:rPr>
      </w:pPr>
    </w:p>
    <w:p w14:paraId="59E03CB4">
      <w:pPr>
        <w:rPr>
          <w:rFonts w:ascii="方正小标宋简体" w:eastAsia="方正小标宋简体"/>
          <w:sz w:val="28"/>
        </w:rPr>
      </w:pPr>
    </w:p>
    <w:p w14:paraId="0A85B0D7">
      <w:pPr>
        <w:rPr>
          <w:rFonts w:ascii="方正小标宋简体" w:eastAsia="方正小标宋简体"/>
          <w:sz w:val="28"/>
        </w:rPr>
      </w:pPr>
    </w:p>
    <w:p w14:paraId="45DDEDB7">
      <w:pPr>
        <w:rPr>
          <w:rFonts w:ascii="方正小标宋简体" w:eastAsia="方正小标宋简体"/>
          <w:sz w:val="28"/>
        </w:rPr>
      </w:pPr>
    </w:p>
    <w:p w14:paraId="6DF55580">
      <w:pPr>
        <w:rPr>
          <w:rFonts w:ascii="方正小标宋简体" w:eastAsia="方正小标宋简体"/>
          <w:sz w:val="28"/>
        </w:rPr>
      </w:pPr>
    </w:p>
    <w:p w14:paraId="77DE0F66">
      <w:pPr>
        <w:rPr>
          <w:rFonts w:ascii="方正小标宋简体" w:eastAsia="方正小标宋简体"/>
          <w:sz w:val="28"/>
        </w:rPr>
      </w:pPr>
    </w:p>
    <w:p w14:paraId="1D01BEA8">
      <w:pPr>
        <w:spacing w:before="156" w:beforeLines="50" w:after="156" w:afterLines="50"/>
        <w:ind w:firstLine="560" w:firstLineChars="200"/>
        <w:rPr>
          <w:rFonts w:ascii="方正小标宋简体" w:eastAsia="方正小标宋简体"/>
          <w:sz w:val="28"/>
        </w:rPr>
      </w:pPr>
      <w:r>
        <w:rPr>
          <w:rFonts w:hint="eastAsia" w:ascii="方正小标宋简体" w:eastAsia="方正小标宋简体"/>
          <w:sz w:val="28"/>
        </w:rPr>
        <w:t>会议名称 _______________________________________</w:t>
      </w:r>
    </w:p>
    <w:p w14:paraId="66FBFD95">
      <w:pPr>
        <w:spacing w:before="156" w:beforeLines="50" w:after="156" w:afterLines="50"/>
        <w:ind w:firstLine="560" w:firstLineChars="200"/>
        <w:rPr>
          <w:rFonts w:ascii="方正小标宋简体" w:eastAsia="方正小标宋简体"/>
          <w:sz w:val="32"/>
          <w:u w:val="single"/>
        </w:rPr>
      </w:pPr>
      <w:r>
        <w:rPr>
          <w:rFonts w:hint="eastAsia" w:ascii="方正小标宋简体" w:eastAsia="方正小标宋简体"/>
          <w:sz w:val="28"/>
        </w:rPr>
        <w:t xml:space="preserve">会议类别 </w:t>
      </w:r>
      <w:r>
        <w:rPr>
          <w:rFonts w:hint="eastAsia" w:ascii="方正小标宋简体" w:eastAsia="方正小标宋简体"/>
          <w:sz w:val="32"/>
          <w:u w:val="single"/>
        </w:rPr>
        <w:t xml:space="preserve"> </w:t>
      </w:r>
      <w:r>
        <w:rPr>
          <w:rFonts w:ascii="方正小标宋简体" w:eastAsia="方正小标宋简体"/>
          <w:sz w:val="32"/>
          <w:u w:val="single"/>
        </w:rPr>
        <w:t xml:space="preserve"> </w:t>
      </w:r>
      <w:r>
        <w:rPr>
          <w:rFonts w:hint="eastAsia" w:ascii="仿宋_GB2312" w:hAnsi="黑体" w:eastAsia="仿宋_GB2312" w:cs="Arial"/>
          <w:sz w:val="32"/>
          <w:u w:val="single"/>
          <w:shd w:val="clear" w:color="auto" w:fill="FFFFFF"/>
        </w:rPr>
        <w:t xml:space="preserve">     </w:t>
      </w:r>
      <w:r>
        <w:rPr>
          <w:rFonts w:ascii="仿宋_GB2312" w:hAnsi="黑体" w:eastAsia="仿宋_GB2312" w:cs="Arial"/>
          <w:sz w:val="32"/>
          <w:u w:val="single"/>
          <w:shd w:val="clear" w:color="auto" w:fill="FFFFFF"/>
        </w:rPr>
        <w:t xml:space="preserve">                          </w:t>
      </w:r>
      <w:r>
        <w:rPr>
          <w:rFonts w:hint="eastAsia" w:ascii="仿宋_GB2312" w:hAnsi="黑体" w:eastAsia="仿宋_GB2312" w:cs="Arial"/>
          <w:sz w:val="32"/>
          <w:u w:val="single"/>
          <w:shd w:val="clear" w:color="auto" w:fill="FFFFFF"/>
        </w:rPr>
        <w:t xml:space="preserve"> </w:t>
      </w:r>
    </w:p>
    <w:p w14:paraId="6C3C3310">
      <w:pPr>
        <w:spacing w:before="156" w:beforeLines="50" w:after="156" w:afterLines="50"/>
        <w:ind w:firstLine="560" w:firstLineChars="200"/>
        <w:rPr>
          <w:rFonts w:ascii="方正小标宋简体" w:eastAsia="方正小标宋简体"/>
          <w:sz w:val="28"/>
        </w:rPr>
      </w:pPr>
      <w:r>
        <w:rPr>
          <w:rFonts w:hint="eastAsia" w:ascii="方正小标宋简体" w:eastAsia="方正小标宋简体"/>
          <w:sz w:val="28"/>
        </w:rPr>
        <w:t>会议申请单</w:t>
      </w:r>
      <w:r>
        <w:rPr>
          <w:rFonts w:ascii="方正小标宋简体" w:eastAsia="方正小标宋简体"/>
          <w:sz w:val="28"/>
        </w:rPr>
        <w:t>位</w:t>
      </w:r>
      <w:r>
        <w:rPr>
          <w:rFonts w:hint="eastAsia" w:ascii="方正小标宋简体" w:eastAsia="方正小标宋简体"/>
          <w:sz w:val="28"/>
        </w:rPr>
        <w:t>____________________________________</w:t>
      </w:r>
    </w:p>
    <w:p w14:paraId="5C7FE944"/>
    <w:p w14:paraId="3224CAAB">
      <w:pPr>
        <w:jc w:val="center"/>
        <w:rPr>
          <w:sz w:val="30"/>
        </w:rPr>
      </w:pPr>
    </w:p>
    <w:p w14:paraId="487FCA5A">
      <w:pPr>
        <w:jc w:val="center"/>
        <w:rPr>
          <w:sz w:val="30"/>
        </w:rPr>
      </w:pPr>
    </w:p>
    <w:p w14:paraId="6982BC6E">
      <w:pPr>
        <w:jc w:val="center"/>
        <w:rPr>
          <w:sz w:val="30"/>
        </w:rPr>
      </w:pPr>
    </w:p>
    <w:p w14:paraId="5783AAB7">
      <w:pPr>
        <w:jc w:val="center"/>
        <w:rPr>
          <w:sz w:val="30"/>
        </w:rPr>
      </w:pPr>
    </w:p>
    <w:p w14:paraId="713917C1">
      <w:pPr>
        <w:jc w:val="center"/>
        <w:rPr>
          <w:sz w:val="30"/>
        </w:rPr>
      </w:pPr>
    </w:p>
    <w:p w14:paraId="365128D2">
      <w:pPr>
        <w:jc w:val="center"/>
        <w:rPr>
          <w:sz w:val="30"/>
        </w:rPr>
      </w:pPr>
    </w:p>
    <w:p w14:paraId="6297D4BB">
      <w:pPr>
        <w:jc w:val="center"/>
        <w:rPr>
          <w:sz w:val="30"/>
        </w:rPr>
      </w:pPr>
      <w:r>
        <w:rPr>
          <w:rFonts w:hint="eastAsia"/>
          <w:sz w:val="30"/>
        </w:rPr>
        <w:t>科学研究</w:t>
      </w:r>
      <w:r>
        <w:rPr>
          <w:sz w:val="30"/>
        </w:rPr>
        <w:t>院</w:t>
      </w:r>
    </w:p>
    <w:p w14:paraId="75C8FEF8">
      <w:pPr>
        <w:jc w:val="center"/>
        <w:rPr>
          <w:sz w:val="30"/>
        </w:rPr>
      </w:pPr>
      <w:r>
        <w:rPr>
          <w:rFonts w:hint="eastAsia"/>
          <w:sz w:val="30"/>
        </w:rPr>
        <w:t>2</w:t>
      </w:r>
      <w:r>
        <w:rPr>
          <w:sz w:val="30"/>
        </w:rPr>
        <w:t>0  年  月</w:t>
      </w:r>
      <w:r>
        <w:rPr>
          <w:rFonts w:hint="eastAsia"/>
          <w:sz w:val="30"/>
        </w:rPr>
        <w:t xml:space="preserve">   日申请</w:t>
      </w:r>
    </w:p>
    <w:p w14:paraId="3AEA65A8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填 表 说 明</w:t>
      </w:r>
    </w:p>
    <w:p w14:paraId="4D4AB7B8">
      <w:pPr>
        <w:jc w:val="center"/>
        <w:rPr>
          <w:b/>
          <w:bCs/>
          <w:sz w:val="36"/>
        </w:rPr>
      </w:pPr>
    </w:p>
    <w:p w14:paraId="4676F7F1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8"/>
        </w:rPr>
        <w:t>本表各项须</w:t>
      </w:r>
      <w:r>
        <w:rPr>
          <w:sz w:val="28"/>
        </w:rPr>
        <w:t>如实填写</w:t>
      </w:r>
      <w:r>
        <w:rPr>
          <w:rFonts w:hint="eastAsia"/>
          <w:sz w:val="28"/>
        </w:rPr>
        <w:t>，</w:t>
      </w:r>
      <w:r>
        <w:rPr>
          <w:sz w:val="28"/>
        </w:rPr>
        <w:t>如有弄虚作假将取消</w:t>
      </w:r>
      <w:r>
        <w:rPr>
          <w:rFonts w:hint="eastAsia"/>
          <w:sz w:val="28"/>
        </w:rPr>
        <w:t>/</w:t>
      </w:r>
      <w:r>
        <w:rPr>
          <w:sz w:val="28"/>
        </w:rPr>
        <w:t>追回资助</w:t>
      </w:r>
      <w:r>
        <w:rPr>
          <w:rFonts w:hint="eastAsia"/>
          <w:sz w:val="28"/>
        </w:rPr>
        <w:t>经费。</w:t>
      </w:r>
    </w:p>
    <w:p w14:paraId="5D12BA2E">
      <w:pPr>
        <w:numPr>
          <w:ilvl w:val="0"/>
          <w:numId w:val="1"/>
        </w:numPr>
        <w:rPr>
          <w:sz w:val="28"/>
        </w:rPr>
      </w:pPr>
      <w:r>
        <w:rPr>
          <w:rFonts w:hint="eastAsia"/>
          <w:sz w:val="28"/>
          <w:szCs w:val="28"/>
        </w:rPr>
        <w:t>本项目仅限资助由我校主办或承办的高水平国内会议。</w:t>
      </w:r>
      <w:r>
        <w:rPr>
          <w:rFonts w:hint="eastAsia"/>
          <w:sz w:val="28"/>
        </w:rPr>
        <w:t xml:space="preserve">主办或第 </w:t>
      </w:r>
      <w:r>
        <w:rPr>
          <w:sz w:val="28"/>
        </w:rPr>
        <w:t xml:space="preserve"> </w:t>
      </w:r>
      <w:r>
        <w:rPr>
          <w:rFonts w:hint="eastAsia"/>
          <w:sz w:val="28"/>
        </w:rPr>
        <w:t>一承办单位必须是中</w:t>
      </w:r>
      <w:r>
        <w:rPr>
          <w:sz w:val="28"/>
        </w:rPr>
        <w:t>山大学</w:t>
      </w:r>
      <w:r>
        <w:rPr>
          <w:rFonts w:hint="eastAsia"/>
          <w:sz w:val="28"/>
        </w:rPr>
        <w:t>或中</w:t>
      </w:r>
      <w:r>
        <w:rPr>
          <w:sz w:val="28"/>
        </w:rPr>
        <w:t>山大学</w:t>
      </w:r>
      <w:r>
        <w:rPr>
          <w:rFonts w:hint="eastAsia"/>
          <w:sz w:val="28"/>
        </w:rPr>
        <w:t>所属二级学院（含附属医院</w:t>
      </w:r>
      <w:r>
        <w:rPr>
          <w:sz w:val="28"/>
        </w:rPr>
        <w:t>）</w:t>
      </w:r>
      <w:r>
        <w:rPr>
          <w:rFonts w:hint="eastAsia"/>
          <w:sz w:val="28"/>
        </w:rPr>
        <w:t>。</w:t>
      </w:r>
    </w:p>
    <w:p w14:paraId="327D6A8D">
      <w:pPr>
        <w:numPr>
          <w:ilvl w:val="0"/>
          <w:numId w:val="1"/>
        </w:numPr>
        <w:rPr>
          <w:sz w:val="28"/>
        </w:rPr>
      </w:pPr>
      <w:bookmarkStart w:id="0" w:name="_Hlk199172331"/>
      <w:r>
        <w:rPr>
          <w:rFonts w:hint="eastAsia"/>
          <w:sz w:val="28"/>
        </w:rPr>
        <w:t>严格贯彻中央八项规定精神，厉行节约，会议</w:t>
      </w:r>
      <w:r>
        <w:rPr>
          <w:sz w:val="28"/>
        </w:rPr>
        <w:t>预算</w:t>
      </w:r>
      <w:r>
        <w:rPr>
          <w:rFonts w:hint="eastAsia"/>
          <w:sz w:val="28"/>
        </w:rPr>
        <w:t>须</w:t>
      </w:r>
      <w:r>
        <w:rPr>
          <w:sz w:val="28"/>
        </w:rPr>
        <w:t>严格按照</w:t>
      </w:r>
      <w:r>
        <w:rPr>
          <w:rFonts w:hint="eastAsia"/>
          <w:sz w:val="28"/>
        </w:rPr>
        <w:t>学校财务相关要求</w:t>
      </w:r>
      <w:r>
        <w:rPr>
          <w:sz w:val="28"/>
        </w:rPr>
        <w:t>进行</w:t>
      </w:r>
      <w:r>
        <w:rPr>
          <w:rFonts w:hint="eastAsia"/>
          <w:sz w:val="28"/>
        </w:rPr>
        <w:t>。</w:t>
      </w:r>
      <w:r>
        <w:rPr>
          <w:sz w:val="28"/>
        </w:rPr>
        <w:t>不属于会议开支的经费不得列入预算</w:t>
      </w:r>
      <w:r>
        <w:rPr>
          <w:rFonts w:hint="eastAsia"/>
          <w:sz w:val="28"/>
        </w:rPr>
        <w:t>。</w:t>
      </w:r>
    </w:p>
    <w:bookmarkEnd w:id="0"/>
    <w:p w14:paraId="106D7606">
      <w:pPr>
        <w:numPr>
          <w:ilvl w:val="0"/>
          <w:numId w:val="1"/>
        </w:numPr>
        <w:rPr>
          <w:sz w:val="28"/>
        </w:rPr>
      </w:pPr>
      <w:r>
        <w:rPr>
          <w:rFonts w:hint="eastAsia"/>
          <w:sz w:val="28"/>
        </w:rPr>
        <w:t>表格中填写学科均为一级学科。</w:t>
      </w:r>
    </w:p>
    <w:p w14:paraId="52556CA4">
      <w:pPr>
        <w:numPr>
          <w:ilvl w:val="0"/>
          <w:numId w:val="1"/>
        </w:numPr>
        <w:rPr>
          <w:sz w:val="28"/>
        </w:rPr>
      </w:pPr>
      <w:r>
        <w:rPr>
          <w:rFonts w:hint="eastAsia"/>
          <w:sz w:val="28"/>
        </w:rPr>
        <w:t>举办会议必须坚持正确的政治方向，遵守宪法、法律和学校的规章制度。</w:t>
      </w:r>
    </w:p>
    <w:p w14:paraId="3235ACB7">
      <w:pPr>
        <w:numPr>
          <w:ilvl w:val="0"/>
          <w:numId w:val="1"/>
        </w:numPr>
        <w:rPr>
          <w:sz w:val="28"/>
        </w:rPr>
      </w:pPr>
      <w:r>
        <w:rPr>
          <w:rFonts w:hint="eastAsia"/>
          <w:sz w:val="28"/>
        </w:rPr>
        <w:t>会议结束后应及时提交会议举办的材料，包括会议工作总结、论文集、参会名单、经费决算等。</w:t>
      </w:r>
    </w:p>
    <w:p w14:paraId="502FB9DA">
      <w:pPr>
        <w:numPr>
          <w:ilvl w:val="0"/>
          <w:numId w:val="1"/>
        </w:numPr>
        <w:rPr>
          <w:sz w:val="28"/>
        </w:rPr>
      </w:pPr>
      <w:r>
        <w:rPr>
          <w:rFonts w:hint="eastAsia"/>
          <w:sz w:val="28"/>
        </w:rPr>
        <w:t>会议主办单位为预算执行主体责任方。如会议未按计划执行，应收回资助经费；对经费使用超出规定范围等行为的单位负责人，学校可采取约谈、诫勉谈话、通报批评等措施问责。</w:t>
      </w:r>
    </w:p>
    <w:p w14:paraId="51F9C413">
      <w:pPr>
        <w:ind w:left="851"/>
        <w:rPr>
          <w:sz w:val="28"/>
        </w:rPr>
      </w:pPr>
    </w:p>
    <w:p w14:paraId="75E3EB9C">
      <w:pPr>
        <w:rPr>
          <w:sz w:val="28"/>
        </w:rPr>
      </w:pPr>
    </w:p>
    <w:p w14:paraId="43D2B04A">
      <w:pPr>
        <w:rPr>
          <w:sz w:val="24"/>
        </w:rPr>
      </w:pPr>
    </w:p>
    <w:p w14:paraId="04C1E107">
      <w:pPr>
        <w:rPr>
          <w:sz w:val="24"/>
        </w:rPr>
      </w:pPr>
    </w:p>
    <w:p w14:paraId="1CE26A5D">
      <w:pPr>
        <w:rPr>
          <w:sz w:val="24"/>
        </w:rPr>
      </w:pPr>
    </w:p>
    <w:p w14:paraId="35173AB1">
      <w:pPr>
        <w:rPr>
          <w:sz w:val="24"/>
        </w:rPr>
      </w:pPr>
    </w:p>
    <w:p w14:paraId="57336806">
      <w:pPr>
        <w:rPr>
          <w:sz w:val="24"/>
        </w:rPr>
      </w:pPr>
    </w:p>
    <w:p w14:paraId="6A2A9235">
      <w:pPr>
        <w:rPr>
          <w:sz w:val="24"/>
        </w:rPr>
      </w:pPr>
    </w:p>
    <w:p w14:paraId="7E37E7E5">
      <w:pPr>
        <w:rPr>
          <w:sz w:val="24"/>
        </w:rPr>
      </w:pPr>
    </w:p>
    <w:p w14:paraId="41C84AEE">
      <w:pPr>
        <w:rPr>
          <w:sz w:val="30"/>
        </w:rPr>
      </w:pPr>
    </w:p>
    <w:tbl>
      <w:tblPr>
        <w:tblStyle w:val="8"/>
        <w:tblW w:w="8578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126"/>
        <w:gridCol w:w="1417"/>
        <w:gridCol w:w="992"/>
        <w:gridCol w:w="671"/>
        <w:gridCol w:w="605"/>
        <w:gridCol w:w="567"/>
        <w:gridCol w:w="400"/>
        <w:gridCol w:w="592"/>
        <w:gridCol w:w="993"/>
        <w:gridCol w:w="789"/>
      </w:tblGrid>
      <w:tr w14:paraId="0F4B318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26" w:type="dxa"/>
            <w:tcBorders>
              <w:left w:val="single" w:color="auto" w:sz="6" w:space="0"/>
            </w:tcBorders>
          </w:tcPr>
          <w:p w14:paraId="1366DE5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会议名称</w:t>
            </w:r>
          </w:p>
        </w:tc>
        <w:tc>
          <w:tcPr>
            <w:tcW w:w="7152" w:type="dxa"/>
            <w:gridSpan w:val="10"/>
            <w:tcBorders>
              <w:right w:val="single" w:color="auto" w:sz="6" w:space="0"/>
            </w:tcBorders>
            <w:vAlign w:val="center"/>
          </w:tcPr>
          <w:p w14:paraId="6C6C3C1E">
            <w:pPr>
              <w:spacing w:before="93" w:beforeLines="30" w:after="93" w:afterLines="30"/>
              <w:jc w:val="left"/>
              <w:rPr>
                <w:rFonts w:ascii="宋体" w:hAnsi="宋体"/>
                <w:sz w:val="24"/>
              </w:rPr>
            </w:pPr>
          </w:p>
        </w:tc>
      </w:tr>
      <w:tr w14:paraId="7F9F82C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" w:hRule="atLeast"/>
          <w:jc w:val="center"/>
        </w:trPr>
        <w:tc>
          <w:tcPr>
            <w:tcW w:w="1426" w:type="dxa"/>
            <w:tcBorders>
              <w:left w:val="single" w:color="auto" w:sz="6" w:space="0"/>
            </w:tcBorders>
          </w:tcPr>
          <w:p w14:paraId="3BEF675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会议</w:t>
            </w:r>
            <w:r>
              <w:rPr>
                <w:rFonts w:ascii="宋体" w:hAnsi="宋体"/>
                <w:sz w:val="24"/>
              </w:rPr>
              <w:t>主办</w:t>
            </w:r>
            <w:r>
              <w:rPr>
                <w:rFonts w:hint="eastAsia" w:ascii="宋体" w:hAnsi="宋体"/>
                <w:sz w:val="24"/>
              </w:rPr>
              <w:t>/承办</w:t>
            </w:r>
            <w:r>
              <w:rPr>
                <w:rFonts w:ascii="宋体" w:hAnsi="宋体"/>
                <w:sz w:val="24"/>
              </w:rPr>
              <w:t>单位</w:t>
            </w:r>
          </w:p>
        </w:tc>
        <w:tc>
          <w:tcPr>
            <w:tcW w:w="7152" w:type="dxa"/>
            <w:gridSpan w:val="10"/>
            <w:tcBorders>
              <w:right w:val="single" w:color="auto" w:sz="6" w:space="0"/>
            </w:tcBorders>
            <w:vAlign w:val="center"/>
          </w:tcPr>
          <w:p w14:paraId="6A5CA7D5">
            <w:pPr>
              <w:spacing w:before="93" w:beforeLines="30" w:after="93" w:afterLines="30"/>
              <w:jc w:val="left"/>
              <w:rPr>
                <w:rFonts w:ascii="宋体" w:hAnsi="宋体"/>
                <w:sz w:val="24"/>
              </w:rPr>
            </w:pPr>
          </w:p>
        </w:tc>
      </w:tr>
      <w:tr w14:paraId="2302EBB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" w:hRule="atLeast"/>
          <w:jc w:val="center"/>
        </w:trPr>
        <w:tc>
          <w:tcPr>
            <w:tcW w:w="1426" w:type="dxa"/>
            <w:tcBorders>
              <w:left w:val="single" w:color="auto" w:sz="6" w:space="0"/>
            </w:tcBorders>
            <w:vAlign w:val="center"/>
          </w:tcPr>
          <w:p w14:paraId="2569C5F2">
            <w:pPr>
              <w:spacing w:before="93" w:beforeLines="30" w:after="93" w:afterLines="30"/>
              <w:jc w:val="center"/>
              <w:rPr>
                <w:rFonts w:ascii="宋体" w:hAnsi="宋体"/>
                <w:sz w:val="24"/>
              </w:rPr>
            </w:pPr>
            <w:bookmarkStart w:id="1" w:name="_Hlk199172436"/>
            <w:r>
              <w:rPr>
                <w:rFonts w:hint="eastAsia" w:ascii="宋体" w:hAnsi="宋体"/>
                <w:sz w:val="24"/>
              </w:rPr>
              <w:t>会议日期</w:t>
            </w:r>
          </w:p>
        </w:tc>
        <w:tc>
          <w:tcPr>
            <w:tcW w:w="2535" w:type="dxa"/>
            <w:gridSpan w:val="3"/>
            <w:tcBorders>
              <w:right w:val="single" w:color="auto" w:sz="6" w:space="0"/>
            </w:tcBorders>
            <w:vAlign w:val="center"/>
          </w:tcPr>
          <w:p w14:paraId="65DB95E0">
            <w:pPr>
              <w:spacing w:before="93" w:beforeLines="30" w:after="93" w:afterLines="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gridSpan w:val="2"/>
            <w:tcBorders>
              <w:right w:val="single" w:color="auto" w:sz="6" w:space="0"/>
            </w:tcBorders>
            <w:vAlign w:val="center"/>
          </w:tcPr>
          <w:p w14:paraId="05DCC17D">
            <w:pPr>
              <w:spacing w:before="93" w:beforeLines="30" w:after="93" w:afterLines="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举办地点</w:t>
            </w:r>
          </w:p>
        </w:tc>
        <w:tc>
          <w:tcPr>
            <w:tcW w:w="3341" w:type="dxa"/>
            <w:gridSpan w:val="5"/>
            <w:tcBorders>
              <w:right w:val="single" w:color="auto" w:sz="6" w:space="0"/>
            </w:tcBorders>
            <w:vAlign w:val="center"/>
          </w:tcPr>
          <w:p w14:paraId="34119EB9">
            <w:pPr>
              <w:spacing w:before="93" w:beforeLines="30" w:after="93" w:afterLines="30"/>
              <w:jc w:val="center"/>
              <w:rPr>
                <w:rFonts w:ascii="宋体" w:hAnsi="宋体"/>
                <w:sz w:val="24"/>
              </w:rPr>
            </w:pPr>
          </w:p>
        </w:tc>
      </w:tr>
      <w:bookmarkEnd w:id="1"/>
      <w:tr w14:paraId="710ECFC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  <w:jc w:val="center"/>
        </w:trPr>
        <w:tc>
          <w:tcPr>
            <w:tcW w:w="1426" w:type="dxa"/>
            <w:tcBorders>
              <w:left w:val="single" w:color="auto" w:sz="6" w:space="0"/>
            </w:tcBorders>
            <w:vAlign w:val="center"/>
          </w:tcPr>
          <w:p w14:paraId="42196A0D">
            <w:pPr>
              <w:spacing w:before="93" w:beforeLines="30" w:after="93" w:afterLines="30"/>
              <w:jc w:val="center"/>
              <w:rPr>
                <w:rFonts w:ascii="宋体" w:hAnsi="宋体"/>
                <w:sz w:val="24"/>
              </w:rPr>
            </w:pPr>
            <w:bookmarkStart w:id="2" w:name="_Hlk199172492"/>
            <w:r>
              <w:rPr>
                <w:rFonts w:hint="eastAsia" w:ascii="宋体" w:hAnsi="宋体"/>
                <w:sz w:val="24"/>
              </w:rPr>
              <w:t>负责人</w:t>
            </w:r>
          </w:p>
        </w:tc>
        <w:tc>
          <w:tcPr>
            <w:tcW w:w="2535" w:type="dxa"/>
            <w:gridSpan w:val="3"/>
            <w:tcBorders>
              <w:right w:val="single" w:color="auto" w:sz="6" w:space="0"/>
            </w:tcBorders>
            <w:vAlign w:val="center"/>
          </w:tcPr>
          <w:p w14:paraId="640652C1">
            <w:pPr>
              <w:spacing w:before="93" w:beforeLines="30" w:after="93" w:afterLines="30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gridSpan w:val="2"/>
            <w:tcBorders>
              <w:right w:val="single" w:color="auto" w:sz="6" w:space="0"/>
            </w:tcBorders>
            <w:vAlign w:val="center"/>
          </w:tcPr>
          <w:p w14:paraId="61A1B4BE">
            <w:pPr>
              <w:spacing w:before="93" w:beforeLines="30" w:after="93" w:afterLines="3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联系电话、邮箱</w:t>
            </w:r>
          </w:p>
        </w:tc>
        <w:tc>
          <w:tcPr>
            <w:tcW w:w="3341" w:type="dxa"/>
            <w:gridSpan w:val="5"/>
            <w:tcBorders>
              <w:right w:val="single" w:color="auto" w:sz="6" w:space="0"/>
            </w:tcBorders>
            <w:vAlign w:val="center"/>
          </w:tcPr>
          <w:p w14:paraId="139FB5D1">
            <w:pPr>
              <w:spacing w:before="93" w:beforeLines="30" w:after="93" w:afterLines="30"/>
              <w:jc w:val="left"/>
              <w:rPr>
                <w:rFonts w:ascii="宋体" w:hAnsi="宋体"/>
                <w:sz w:val="24"/>
              </w:rPr>
            </w:pPr>
          </w:p>
        </w:tc>
      </w:tr>
      <w:bookmarkEnd w:id="2"/>
      <w:tr w14:paraId="033316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" w:hRule="atLeast"/>
          <w:jc w:val="center"/>
        </w:trPr>
        <w:tc>
          <w:tcPr>
            <w:tcW w:w="1426" w:type="dxa"/>
            <w:tcBorders>
              <w:left w:val="single" w:color="auto" w:sz="6" w:space="0"/>
            </w:tcBorders>
            <w:vAlign w:val="center"/>
          </w:tcPr>
          <w:p w14:paraId="3837A10F">
            <w:pPr>
              <w:spacing w:before="93" w:beforeLines="30" w:after="93" w:afterLines="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会议</w:t>
            </w:r>
            <w:r>
              <w:rPr>
                <w:rFonts w:ascii="宋体" w:hAnsi="宋体"/>
                <w:sz w:val="24"/>
              </w:rPr>
              <w:t>类别</w:t>
            </w:r>
          </w:p>
        </w:tc>
        <w:tc>
          <w:tcPr>
            <w:tcW w:w="7152" w:type="dxa"/>
            <w:gridSpan w:val="10"/>
            <w:tcBorders>
              <w:right w:val="single" w:color="auto" w:sz="6" w:space="0"/>
            </w:tcBorders>
            <w:vAlign w:val="center"/>
          </w:tcPr>
          <w:p w14:paraId="558599A2">
            <w:pPr>
              <w:jc w:val="left"/>
              <w:rPr>
                <w:rFonts w:ascii="宋体" w:hAnsi="宋体" w:cs="Arial"/>
                <w:sz w:val="24"/>
                <w:shd w:val="clear" w:color="auto" w:fill="FFFFFF"/>
              </w:rPr>
            </w:pPr>
            <w:bookmarkStart w:id="3" w:name="OLE_LINK37"/>
            <w:r>
              <w:rPr>
                <w:rFonts w:hint="eastAsia" w:ascii="宋体" w:hAnsi="宋体" w:cs="Arial"/>
                <w:sz w:val="24"/>
                <w:shd w:val="clear" w:color="auto" w:fill="FFFFFF"/>
              </w:rPr>
              <w:t xml:space="preserve">□高水平学术交流会 </w:t>
            </w:r>
            <w:r>
              <w:rPr>
                <w:rFonts w:ascii="宋体" w:hAnsi="宋体" w:cs="Arial"/>
                <w:sz w:val="24"/>
                <w:shd w:val="clear" w:color="auto" w:fill="FFFFFF"/>
              </w:rPr>
              <w:t xml:space="preserve">     </w:t>
            </w:r>
          </w:p>
          <w:p w14:paraId="71EA142E">
            <w:pPr>
              <w:jc w:val="left"/>
              <w:rPr>
                <w:rFonts w:ascii="宋体" w:hAnsi="宋体" w:cs="Arial"/>
                <w:b/>
                <w:bCs/>
                <w:sz w:val="24"/>
                <w:shd w:val="clear" w:color="auto" w:fill="FFFFFF"/>
              </w:rPr>
            </w:pPr>
            <w:r>
              <w:rPr>
                <w:rFonts w:hint="eastAsia" w:ascii="宋体" w:hAnsi="宋体" w:cs="Arial"/>
                <w:sz w:val="24"/>
                <w:shd w:val="clear" w:color="auto" w:fill="FFFFFF"/>
              </w:rPr>
              <w:t xml:space="preserve">□青年人才托举会议 </w:t>
            </w:r>
            <w:r>
              <w:rPr>
                <w:rFonts w:ascii="宋体" w:hAnsi="宋体" w:cs="Arial"/>
                <w:sz w:val="24"/>
                <w:shd w:val="clear" w:color="auto" w:fill="FFFFFF"/>
              </w:rPr>
              <w:t xml:space="preserve"> </w:t>
            </w:r>
          </w:p>
          <w:bookmarkEnd w:id="3"/>
          <w:p w14:paraId="492A9F6E">
            <w:pPr>
              <w:jc w:val="left"/>
              <w:rPr>
                <w:rFonts w:ascii="宋体" w:hAnsi="宋体" w:cs="Arial"/>
                <w:sz w:val="24"/>
                <w:shd w:val="clear" w:color="auto" w:fill="FFFFFF"/>
              </w:rPr>
            </w:pPr>
            <w:r>
              <w:rPr>
                <w:rFonts w:hint="eastAsia" w:ascii="宋体" w:hAnsi="宋体" w:cs="Arial"/>
                <w:sz w:val="24"/>
                <w:shd w:val="clear" w:color="auto" w:fill="FFFFFF"/>
              </w:rPr>
              <w:t>□上级主管部门委托举办的会议</w:t>
            </w:r>
          </w:p>
        </w:tc>
      </w:tr>
      <w:tr w14:paraId="5DDE64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atLeast"/>
          <w:jc w:val="center"/>
        </w:trPr>
        <w:tc>
          <w:tcPr>
            <w:tcW w:w="1426" w:type="dxa"/>
            <w:tcBorders>
              <w:left w:val="single" w:color="auto" w:sz="6" w:space="0"/>
            </w:tcBorders>
            <w:vAlign w:val="center"/>
          </w:tcPr>
          <w:p w14:paraId="59FDA5A3">
            <w:pPr>
              <w:spacing w:before="93" w:beforeLines="30" w:after="93" w:afterLines="30"/>
              <w:jc w:val="center"/>
              <w:rPr>
                <w:rFonts w:ascii="宋体" w:hAnsi="宋体"/>
                <w:sz w:val="24"/>
              </w:rPr>
            </w:pPr>
            <w:bookmarkStart w:id="4" w:name="_Hlk199172585"/>
            <w:r>
              <w:rPr>
                <w:rFonts w:hint="eastAsia" w:ascii="宋体" w:hAnsi="宋体"/>
                <w:sz w:val="24"/>
              </w:rPr>
              <w:t>主要学科</w:t>
            </w:r>
          </w:p>
        </w:tc>
        <w:tc>
          <w:tcPr>
            <w:tcW w:w="2535" w:type="dxa"/>
            <w:gridSpan w:val="3"/>
            <w:tcBorders>
              <w:right w:val="single" w:color="auto" w:sz="6" w:space="0"/>
            </w:tcBorders>
            <w:vAlign w:val="center"/>
          </w:tcPr>
          <w:p w14:paraId="72C833C8">
            <w:pPr>
              <w:jc w:val="left"/>
              <w:rPr>
                <w:rFonts w:ascii="宋体" w:hAnsi="宋体" w:cs="Arial"/>
                <w:sz w:val="24"/>
                <w:shd w:val="clear" w:color="auto" w:fill="FFFFFF"/>
              </w:rPr>
            </w:pPr>
          </w:p>
        </w:tc>
        <w:tc>
          <w:tcPr>
            <w:tcW w:w="1843" w:type="dxa"/>
            <w:gridSpan w:val="3"/>
            <w:tcBorders>
              <w:right w:val="single" w:color="auto" w:sz="6" w:space="0"/>
            </w:tcBorders>
            <w:vAlign w:val="center"/>
          </w:tcPr>
          <w:p w14:paraId="05778123">
            <w:pPr>
              <w:jc w:val="center"/>
              <w:rPr>
                <w:rFonts w:ascii="宋体" w:hAnsi="宋体" w:cs="Arial"/>
                <w:sz w:val="24"/>
                <w:shd w:val="clear" w:color="auto" w:fill="FFFFFF"/>
              </w:rPr>
            </w:pPr>
            <w:r>
              <w:rPr>
                <w:rFonts w:hint="eastAsia" w:ascii="宋体" w:hAnsi="宋体" w:cs="Arial"/>
                <w:sz w:val="24"/>
                <w:shd w:val="clear" w:color="auto" w:fill="FFFFFF"/>
              </w:rPr>
              <w:t>研究领域</w:t>
            </w:r>
          </w:p>
        </w:tc>
        <w:tc>
          <w:tcPr>
            <w:tcW w:w="2774" w:type="dxa"/>
            <w:gridSpan w:val="4"/>
            <w:tcBorders>
              <w:right w:val="single" w:color="auto" w:sz="6" w:space="0"/>
            </w:tcBorders>
            <w:vAlign w:val="center"/>
          </w:tcPr>
          <w:p w14:paraId="54A1CA65">
            <w:pPr>
              <w:jc w:val="left"/>
              <w:rPr>
                <w:rFonts w:ascii="宋体" w:hAnsi="宋体" w:cs="Arial"/>
                <w:sz w:val="24"/>
                <w:u w:val="single"/>
                <w:shd w:val="clear" w:color="auto" w:fill="FFFFFF"/>
              </w:rPr>
            </w:pPr>
          </w:p>
        </w:tc>
      </w:tr>
      <w:bookmarkEnd w:id="4"/>
      <w:tr w14:paraId="7EF9042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426" w:type="dxa"/>
            <w:vMerge w:val="restart"/>
            <w:tcBorders>
              <w:left w:val="single" w:color="auto" w:sz="6" w:space="0"/>
            </w:tcBorders>
            <w:vAlign w:val="center"/>
          </w:tcPr>
          <w:p w14:paraId="37CBEE5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参会代表人数及重要代表情况</w:t>
            </w:r>
          </w:p>
        </w:tc>
        <w:tc>
          <w:tcPr>
            <w:tcW w:w="1543" w:type="dxa"/>
            <w:gridSpan w:val="2"/>
            <w:vAlign w:val="center"/>
          </w:tcPr>
          <w:p w14:paraId="2583829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</w:t>
            </w:r>
            <w:r>
              <w:rPr>
                <w:rFonts w:ascii="宋体" w:hAnsi="宋体"/>
                <w:sz w:val="24"/>
              </w:rPr>
              <w:t>人数</w:t>
            </w:r>
          </w:p>
        </w:tc>
        <w:tc>
          <w:tcPr>
            <w:tcW w:w="992" w:type="dxa"/>
            <w:vAlign w:val="center"/>
          </w:tcPr>
          <w:p w14:paraId="4135551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533D0A2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外单位人数</w:t>
            </w:r>
          </w:p>
        </w:tc>
        <w:tc>
          <w:tcPr>
            <w:tcW w:w="992" w:type="dxa"/>
            <w:gridSpan w:val="2"/>
            <w:vAlign w:val="center"/>
          </w:tcPr>
          <w:p w14:paraId="67BB105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  <w:tcBorders>
              <w:right w:val="single" w:color="auto" w:sz="6" w:space="0"/>
            </w:tcBorders>
            <w:vAlign w:val="center"/>
          </w:tcPr>
          <w:p w14:paraId="0E6EF72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外省</w:t>
            </w:r>
          </w:p>
          <w:p w14:paraId="520D792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人数</w:t>
            </w:r>
          </w:p>
        </w:tc>
        <w:tc>
          <w:tcPr>
            <w:tcW w:w="789" w:type="dxa"/>
            <w:tcBorders>
              <w:right w:val="single" w:color="auto" w:sz="6" w:space="0"/>
            </w:tcBorders>
            <w:vAlign w:val="center"/>
          </w:tcPr>
          <w:p w14:paraId="69EE888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7C56FFC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  <w:jc w:val="center"/>
        </w:trPr>
        <w:tc>
          <w:tcPr>
            <w:tcW w:w="1426" w:type="dxa"/>
            <w:vMerge w:val="continue"/>
            <w:tcBorders>
              <w:left w:val="single" w:color="auto" w:sz="6" w:space="0"/>
            </w:tcBorders>
            <w:vAlign w:val="center"/>
          </w:tcPr>
          <w:p w14:paraId="3220325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43" w:type="dxa"/>
            <w:gridSpan w:val="2"/>
            <w:tcBorders>
              <w:right w:val="single" w:color="auto" w:sz="6" w:space="0"/>
            </w:tcBorders>
            <w:vAlign w:val="center"/>
          </w:tcPr>
          <w:p w14:paraId="183811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992" w:type="dxa"/>
            <w:tcBorders>
              <w:right w:val="single" w:color="auto" w:sz="6" w:space="0"/>
            </w:tcBorders>
            <w:vAlign w:val="center"/>
          </w:tcPr>
          <w:p w14:paraId="39F299E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843" w:type="dxa"/>
            <w:gridSpan w:val="3"/>
            <w:tcBorders>
              <w:right w:val="single" w:color="auto" w:sz="6" w:space="0"/>
            </w:tcBorders>
            <w:vAlign w:val="center"/>
          </w:tcPr>
          <w:p w14:paraId="2B0620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</w:t>
            </w:r>
          </w:p>
        </w:tc>
        <w:tc>
          <w:tcPr>
            <w:tcW w:w="2774" w:type="dxa"/>
            <w:gridSpan w:val="4"/>
            <w:tcBorders>
              <w:right w:val="single" w:color="auto" w:sz="6" w:space="0"/>
            </w:tcBorders>
            <w:vAlign w:val="center"/>
          </w:tcPr>
          <w:p w14:paraId="1BC8AB0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职称/职务</w:t>
            </w:r>
          </w:p>
        </w:tc>
      </w:tr>
      <w:tr w14:paraId="019FA99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1426" w:type="dxa"/>
            <w:vMerge w:val="continue"/>
            <w:tcBorders>
              <w:left w:val="single" w:color="auto" w:sz="6" w:space="0"/>
            </w:tcBorders>
            <w:vAlign w:val="center"/>
          </w:tcPr>
          <w:p w14:paraId="309FE21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43" w:type="dxa"/>
            <w:gridSpan w:val="2"/>
            <w:tcBorders>
              <w:right w:val="single" w:color="auto" w:sz="6" w:space="0"/>
            </w:tcBorders>
            <w:vAlign w:val="center"/>
          </w:tcPr>
          <w:p w14:paraId="00B07F6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992" w:type="dxa"/>
            <w:tcBorders>
              <w:right w:val="single" w:color="auto" w:sz="6" w:space="0"/>
            </w:tcBorders>
            <w:vAlign w:val="center"/>
          </w:tcPr>
          <w:p w14:paraId="0E14EC2A">
            <w:pPr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3"/>
            <w:tcBorders>
              <w:right w:val="single" w:color="auto" w:sz="6" w:space="0"/>
            </w:tcBorders>
            <w:vAlign w:val="center"/>
          </w:tcPr>
          <w:p w14:paraId="53B4B4E4">
            <w:pPr>
              <w:rPr>
                <w:rFonts w:ascii="宋体" w:hAnsi="宋体"/>
                <w:sz w:val="24"/>
              </w:rPr>
            </w:pPr>
          </w:p>
        </w:tc>
        <w:tc>
          <w:tcPr>
            <w:tcW w:w="2774" w:type="dxa"/>
            <w:gridSpan w:val="4"/>
            <w:tcBorders>
              <w:right w:val="single" w:color="auto" w:sz="6" w:space="0"/>
            </w:tcBorders>
            <w:vAlign w:val="center"/>
          </w:tcPr>
          <w:p w14:paraId="01825FBE">
            <w:pPr>
              <w:rPr>
                <w:rFonts w:ascii="宋体" w:hAnsi="宋体"/>
                <w:sz w:val="24"/>
              </w:rPr>
            </w:pPr>
          </w:p>
        </w:tc>
      </w:tr>
      <w:tr w14:paraId="4CE356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  <w:jc w:val="center"/>
        </w:trPr>
        <w:tc>
          <w:tcPr>
            <w:tcW w:w="1426" w:type="dxa"/>
            <w:vMerge w:val="continue"/>
            <w:tcBorders>
              <w:left w:val="single" w:color="auto" w:sz="6" w:space="0"/>
            </w:tcBorders>
            <w:vAlign w:val="center"/>
          </w:tcPr>
          <w:p w14:paraId="65397D6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43" w:type="dxa"/>
            <w:gridSpan w:val="2"/>
            <w:tcBorders>
              <w:right w:val="single" w:color="auto" w:sz="6" w:space="0"/>
            </w:tcBorders>
            <w:vAlign w:val="center"/>
          </w:tcPr>
          <w:p w14:paraId="698C368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992" w:type="dxa"/>
            <w:tcBorders>
              <w:right w:val="single" w:color="auto" w:sz="6" w:space="0"/>
            </w:tcBorders>
            <w:vAlign w:val="center"/>
          </w:tcPr>
          <w:p w14:paraId="43140E44">
            <w:pPr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3"/>
            <w:tcBorders>
              <w:right w:val="single" w:color="auto" w:sz="6" w:space="0"/>
            </w:tcBorders>
            <w:vAlign w:val="center"/>
          </w:tcPr>
          <w:p w14:paraId="737415E6">
            <w:pPr>
              <w:rPr>
                <w:rFonts w:ascii="宋体" w:hAnsi="宋体"/>
                <w:sz w:val="24"/>
              </w:rPr>
            </w:pPr>
          </w:p>
        </w:tc>
        <w:tc>
          <w:tcPr>
            <w:tcW w:w="2774" w:type="dxa"/>
            <w:gridSpan w:val="4"/>
            <w:tcBorders>
              <w:right w:val="single" w:color="auto" w:sz="6" w:space="0"/>
            </w:tcBorders>
            <w:vAlign w:val="center"/>
          </w:tcPr>
          <w:p w14:paraId="531AF985">
            <w:pPr>
              <w:rPr>
                <w:rFonts w:ascii="宋体" w:hAnsi="宋体"/>
                <w:sz w:val="24"/>
              </w:rPr>
            </w:pPr>
          </w:p>
        </w:tc>
      </w:tr>
      <w:tr w14:paraId="2B90F97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  <w:jc w:val="center"/>
        </w:trPr>
        <w:tc>
          <w:tcPr>
            <w:tcW w:w="1426" w:type="dxa"/>
            <w:vMerge w:val="continue"/>
            <w:tcBorders>
              <w:left w:val="single" w:color="auto" w:sz="6" w:space="0"/>
            </w:tcBorders>
            <w:vAlign w:val="center"/>
          </w:tcPr>
          <w:p w14:paraId="48850CF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43" w:type="dxa"/>
            <w:gridSpan w:val="2"/>
            <w:tcBorders>
              <w:right w:val="single" w:color="auto" w:sz="6" w:space="0"/>
            </w:tcBorders>
            <w:vAlign w:val="center"/>
          </w:tcPr>
          <w:p w14:paraId="334F8FE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992" w:type="dxa"/>
            <w:tcBorders>
              <w:right w:val="single" w:color="auto" w:sz="6" w:space="0"/>
            </w:tcBorders>
            <w:vAlign w:val="center"/>
          </w:tcPr>
          <w:p w14:paraId="0E4FD2BB">
            <w:pPr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3"/>
            <w:tcBorders>
              <w:right w:val="single" w:color="auto" w:sz="6" w:space="0"/>
            </w:tcBorders>
            <w:vAlign w:val="center"/>
          </w:tcPr>
          <w:p w14:paraId="27540C8D">
            <w:pPr>
              <w:rPr>
                <w:rFonts w:ascii="宋体" w:hAnsi="宋体"/>
                <w:sz w:val="24"/>
              </w:rPr>
            </w:pPr>
          </w:p>
        </w:tc>
        <w:tc>
          <w:tcPr>
            <w:tcW w:w="2774" w:type="dxa"/>
            <w:gridSpan w:val="4"/>
            <w:tcBorders>
              <w:right w:val="single" w:color="auto" w:sz="6" w:space="0"/>
            </w:tcBorders>
            <w:vAlign w:val="center"/>
          </w:tcPr>
          <w:p w14:paraId="0B648D64">
            <w:pPr>
              <w:rPr>
                <w:rFonts w:ascii="宋体" w:hAnsi="宋体"/>
                <w:sz w:val="24"/>
              </w:rPr>
            </w:pPr>
          </w:p>
        </w:tc>
      </w:tr>
      <w:tr w14:paraId="632E880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  <w:jc w:val="center"/>
        </w:trPr>
        <w:tc>
          <w:tcPr>
            <w:tcW w:w="1426" w:type="dxa"/>
            <w:vMerge w:val="continue"/>
            <w:tcBorders>
              <w:left w:val="single" w:color="auto" w:sz="6" w:space="0"/>
            </w:tcBorders>
            <w:vAlign w:val="center"/>
          </w:tcPr>
          <w:p w14:paraId="73BE1B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43" w:type="dxa"/>
            <w:gridSpan w:val="2"/>
            <w:tcBorders>
              <w:right w:val="single" w:color="auto" w:sz="6" w:space="0"/>
            </w:tcBorders>
            <w:vAlign w:val="center"/>
          </w:tcPr>
          <w:p w14:paraId="5F3D405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992" w:type="dxa"/>
            <w:tcBorders>
              <w:right w:val="single" w:color="auto" w:sz="6" w:space="0"/>
            </w:tcBorders>
            <w:vAlign w:val="center"/>
          </w:tcPr>
          <w:p w14:paraId="4BDA44B6">
            <w:pPr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3"/>
            <w:tcBorders>
              <w:right w:val="single" w:color="auto" w:sz="6" w:space="0"/>
            </w:tcBorders>
            <w:vAlign w:val="center"/>
          </w:tcPr>
          <w:p w14:paraId="0F8AE4AB">
            <w:pPr>
              <w:rPr>
                <w:rFonts w:ascii="宋体" w:hAnsi="宋体"/>
                <w:sz w:val="24"/>
              </w:rPr>
            </w:pPr>
          </w:p>
        </w:tc>
        <w:tc>
          <w:tcPr>
            <w:tcW w:w="2774" w:type="dxa"/>
            <w:gridSpan w:val="4"/>
            <w:tcBorders>
              <w:right w:val="single" w:color="auto" w:sz="6" w:space="0"/>
            </w:tcBorders>
            <w:vAlign w:val="center"/>
          </w:tcPr>
          <w:p w14:paraId="27E3A49B">
            <w:pPr>
              <w:rPr>
                <w:rFonts w:ascii="宋体" w:hAnsi="宋体"/>
                <w:sz w:val="24"/>
              </w:rPr>
            </w:pPr>
          </w:p>
        </w:tc>
      </w:tr>
      <w:tr w14:paraId="5611E6F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" w:hRule="atLeast"/>
          <w:jc w:val="center"/>
        </w:trPr>
        <w:tc>
          <w:tcPr>
            <w:tcW w:w="1426" w:type="dxa"/>
            <w:vMerge w:val="continue"/>
            <w:tcBorders>
              <w:left w:val="single" w:color="auto" w:sz="6" w:space="0"/>
            </w:tcBorders>
            <w:vAlign w:val="center"/>
          </w:tcPr>
          <w:p w14:paraId="0B2462F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43" w:type="dxa"/>
            <w:gridSpan w:val="2"/>
            <w:tcBorders>
              <w:right w:val="single" w:color="auto" w:sz="6" w:space="0"/>
            </w:tcBorders>
            <w:vAlign w:val="center"/>
          </w:tcPr>
          <w:p w14:paraId="0DF52D9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992" w:type="dxa"/>
            <w:tcBorders>
              <w:right w:val="single" w:color="auto" w:sz="6" w:space="0"/>
            </w:tcBorders>
            <w:vAlign w:val="center"/>
          </w:tcPr>
          <w:p w14:paraId="11E3CD5C">
            <w:pPr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3"/>
            <w:tcBorders>
              <w:right w:val="single" w:color="auto" w:sz="6" w:space="0"/>
            </w:tcBorders>
            <w:vAlign w:val="center"/>
          </w:tcPr>
          <w:p w14:paraId="6B49F66B">
            <w:pPr>
              <w:rPr>
                <w:rFonts w:ascii="宋体" w:hAnsi="宋体"/>
                <w:sz w:val="24"/>
              </w:rPr>
            </w:pPr>
          </w:p>
        </w:tc>
        <w:tc>
          <w:tcPr>
            <w:tcW w:w="2774" w:type="dxa"/>
            <w:gridSpan w:val="4"/>
            <w:tcBorders>
              <w:right w:val="single" w:color="auto" w:sz="6" w:space="0"/>
            </w:tcBorders>
            <w:vAlign w:val="center"/>
          </w:tcPr>
          <w:p w14:paraId="4265CA62">
            <w:pPr>
              <w:rPr>
                <w:rFonts w:ascii="宋体" w:hAnsi="宋体"/>
                <w:sz w:val="24"/>
              </w:rPr>
            </w:pPr>
          </w:p>
        </w:tc>
      </w:tr>
      <w:tr w14:paraId="133E186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" w:hRule="atLeast"/>
          <w:jc w:val="center"/>
        </w:trPr>
        <w:tc>
          <w:tcPr>
            <w:tcW w:w="1426" w:type="dxa"/>
            <w:vMerge w:val="continue"/>
            <w:tcBorders>
              <w:left w:val="single" w:color="auto" w:sz="6" w:space="0"/>
            </w:tcBorders>
            <w:vAlign w:val="center"/>
          </w:tcPr>
          <w:p w14:paraId="7E5994D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43" w:type="dxa"/>
            <w:gridSpan w:val="2"/>
            <w:tcBorders>
              <w:right w:val="single" w:color="auto" w:sz="6" w:space="0"/>
            </w:tcBorders>
            <w:vAlign w:val="center"/>
          </w:tcPr>
          <w:p w14:paraId="4DAFCB61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992" w:type="dxa"/>
            <w:tcBorders>
              <w:right w:val="single" w:color="auto" w:sz="6" w:space="0"/>
            </w:tcBorders>
            <w:vAlign w:val="center"/>
          </w:tcPr>
          <w:p w14:paraId="6C1A28F8">
            <w:pPr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3"/>
            <w:tcBorders>
              <w:right w:val="single" w:color="auto" w:sz="6" w:space="0"/>
            </w:tcBorders>
            <w:vAlign w:val="center"/>
          </w:tcPr>
          <w:p w14:paraId="42A29F0A">
            <w:pPr>
              <w:rPr>
                <w:rFonts w:ascii="宋体" w:hAnsi="宋体"/>
                <w:sz w:val="24"/>
              </w:rPr>
            </w:pPr>
          </w:p>
        </w:tc>
        <w:tc>
          <w:tcPr>
            <w:tcW w:w="2774" w:type="dxa"/>
            <w:gridSpan w:val="4"/>
            <w:tcBorders>
              <w:right w:val="single" w:color="auto" w:sz="6" w:space="0"/>
            </w:tcBorders>
            <w:vAlign w:val="center"/>
          </w:tcPr>
          <w:p w14:paraId="73BC20AA">
            <w:pPr>
              <w:rPr>
                <w:rFonts w:ascii="宋体" w:hAnsi="宋体"/>
                <w:sz w:val="24"/>
              </w:rPr>
            </w:pPr>
          </w:p>
        </w:tc>
      </w:tr>
      <w:tr w14:paraId="71F1035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" w:hRule="atLeast"/>
          <w:jc w:val="center"/>
        </w:trPr>
        <w:tc>
          <w:tcPr>
            <w:tcW w:w="1426" w:type="dxa"/>
            <w:vMerge w:val="continue"/>
            <w:tcBorders>
              <w:left w:val="single" w:color="auto" w:sz="6" w:space="0"/>
            </w:tcBorders>
            <w:vAlign w:val="center"/>
          </w:tcPr>
          <w:p w14:paraId="4082BBB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43" w:type="dxa"/>
            <w:gridSpan w:val="2"/>
            <w:tcBorders>
              <w:right w:val="single" w:color="auto" w:sz="6" w:space="0"/>
            </w:tcBorders>
            <w:vAlign w:val="center"/>
          </w:tcPr>
          <w:p w14:paraId="72693FB0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</w:t>
            </w:r>
          </w:p>
        </w:tc>
        <w:tc>
          <w:tcPr>
            <w:tcW w:w="992" w:type="dxa"/>
            <w:tcBorders>
              <w:right w:val="single" w:color="auto" w:sz="6" w:space="0"/>
            </w:tcBorders>
            <w:vAlign w:val="center"/>
          </w:tcPr>
          <w:p w14:paraId="4ABD30B5">
            <w:pPr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3"/>
            <w:tcBorders>
              <w:right w:val="single" w:color="auto" w:sz="6" w:space="0"/>
            </w:tcBorders>
            <w:vAlign w:val="center"/>
          </w:tcPr>
          <w:p w14:paraId="57026DA3">
            <w:pPr>
              <w:rPr>
                <w:rFonts w:ascii="宋体" w:hAnsi="宋体"/>
                <w:sz w:val="24"/>
              </w:rPr>
            </w:pPr>
          </w:p>
        </w:tc>
        <w:tc>
          <w:tcPr>
            <w:tcW w:w="2774" w:type="dxa"/>
            <w:gridSpan w:val="4"/>
            <w:tcBorders>
              <w:right w:val="single" w:color="auto" w:sz="6" w:space="0"/>
            </w:tcBorders>
            <w:vAlign w:val="center"/>
          </w:tcPr>
          <w:p w14:paraId="1334F6E9">
            <w:pPr>
              <w:rPr>
                <w:rFonts w:ascii="宋体" w:hAnsi="宋体"/>
                <w:sz w:val="24"/>
              </w:rPr>
            </w:pPr>
          </w:p>
        </w:tc>
      </w:tr>
      <w:tr w14:paraId="017D32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" w:hRule="atLeast"/>
          <w:jc w:val="center"/>
        </w:trPr>
        <w:tc>
          <w:tcPr>
            <w:tcW w:w="1426" w:type="dxa"/>
            <w:vMerge w:val="continue"/>
            <w:tcBorders>
              <w:left w:val="single" w:color="auto" w:sz="6" w:space="0"/>
            </w:tcBorders>
            <w:vAlign w:val="center"/>
          </w:tcPr>
          <w:p w14:paraId="07D5A77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43" w:type="dxa"/>
            <w:gridSpan w:val="2"/>
            <w:tcBorders>
              <w:right w:val="single" w:color="auto" w:sz="6" w:space="0"/>
            </w:tcBorders>
            <w:vAlign w:val="center"/>
          </w:tcPr>
          <w:p w14:paraId="2A87042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992" w:type="dxa"/>
            <w:tcBorders>
              <w:right w:val="single" w:color="auto" w:sz="6" w:space="0"/>
            </w:tcBorders>
            <w:vAlign w:val="center"/>
          </w:tcPr>
          <w:p w14:paraId="18B750A5">
            <w:pPr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3"/>
            <w:tcBorders>
              <w:right w:val="single" w:color="auto" w:sz="6" w:space="0"/>
            </w:tcBorders>
            <w:vAlign w:val="center"/>
          </w:tcPr>
          <w:p w14:paraId="4B9D82D0">
            <w:pPr>
              <w:rPr>
                <w:rFonts w:ascii="宋体" w:hAnsi="宋体"/>
                <w:sz w:val="24"/>
              </w:rPr>
            </w:pPr>
          </w:p>
        </w:tc>
        <w:tc>
          <w:tcPr>
            <w:tcW w:w="2774" w:type="dxa"/>
            <w:gridSpan w:val="4"/>
            <w:tcBorders>
              <w:right w:val="single" w:color="auto" w:sz="6" w:space="0"/>
            </w:tcBorders>
            <w:vAlign w:val="center"/>
          </w:tcPr>
          <w:p w14:paraId="2AE3D55E">
            <w:pPr>
              <w:rPr>
                <w:rFonts w:ascii="宋体" w:hAnsi="宋体"/>
                <w:sz w:val="24"/>
              </w:rPr>
            </w:pPr>
          </w:p>
        </w:tc>
      </w:tr>
      <w:tr w14:paraId="7FAACAE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26" w:type="dxa"/>
            <w:tcBorders>
              <w:top w:val="single" w:color="auto" w:sz="6" w:space="0"/>
              <w:left w:val="single" w:color="auto" w:sz="6" w:space="0"/>
            </w:tcBorders>
            <w:vAlign w:val="center"/>
          </w:tcPr>
          <w:p w14:paraId="088C4C9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会议简介</w:t>
            </w:r>
          </w:p>
        </w:tc>
        <w:tc>
          <w:tcPr>
            <w:tcW w:w="7152" w:type="dxa"/>
            <w:gridSpan w:val="10"/>
            <w:tcBorders>
              <w:top w:val="single" w:color="auto" w:sz="6" w:space="0"/>
              <w:right w:val="single" w:color="auto" w:sz="6" w:space="0"/>
            </w:tcBorders>
            <w:vAlign w:val="center"/>
          </w:tcPr>
          <w:p w14:paraId="0962F19C">
            <w:pPr>
              <w:rPr>
                <w:rFonts w:ascii="宋体" w:hAnsi="宋体"/>
                <w:sz w:val="24"/>
              </w:rPr>
            </w:pPr>
            <w:bookmarkStart w:id="5" w:name="OLE_LINK34"/>
            <w:r>
              <w:rPr>
                <w:rFonts w:hint="eastAsia" w:ascii="宋体" w:hAnsi="宋体"/>
                <w:sz w:val="24"/>
              </w:rPr>
              <w:t>请描述会议的举办背景、基本情况、必要性和可行性（500字以内）</w:t>
            </w:r>
          </w:p>
          <w:bookmarkEnd w:id="5"/>
          <w:p w14:paraId="1AFEA8B6">
            <w:pPr>
              <w:rPr>
                <w:rFonts w:ascii="宋体" w:hAnsi="宋体"/>
                <w:sz w:val="24"/>
              </w:rPr>
            </w:pPr>
          </w:p>
          <w:p w14:paraId="369B045E">
            <w:pPr>
              <w:rPr>
                <w:rFonts w:ascii="宋体" w:hAnsi="宋体"/>
                <w:sz w:val="24"/>
              </w:rPr>
            </w:pPr>
          </w:p>
          <w:p w14:paraId="7403511A">
            <w:pPr>
              <w:rPr>
                <w:rFonts w:ascii="宋体" w:hAnsi="宋体"/>
                <w:sz w:val="24"/>
              </w:rPr>
            </w:pPr>
          </w:p>
          <w:p w14:paraId="3E4B532C">
            <w:pPr>
              <w:rPr>
                <w:rFonts w:hint="eastAsia" w:ascii="宋体" w:hAnsi="宋体"/>
                <w:sz w:val="24"/>
              </w:rPr>
            </w:pPr>
          </w:p>
          <w:p w14:paraId="6AC29B38">
            <w:pPr>
              <w:rPr>
                <w:rFonts w:ascii="宋体" w:hAnsi="宋体"/>
                <w:sz w:val="24"/>
              </w:rPr>
            </w:pPr>
          </w:p>
          <w:p w14:paraId="46C9A430">
            <w:pPr>
              <w:rPr>
                <w:rFonts w:ascii="宋体" w:hAnsi="宋体"/>
                <w:sz w:val="24"/>
              </w:rPr>
            </w:pPr>
          </w:p>
          <w:p w14:paraId="40AC8E0B">
            <w:pPr>
              <w:rPr>
                <w:rFonts w:ascii="宋体" w:hAnsi="宋体"/>
                <w:sz w:val="24"/>
              </w:rPr>
            </w:pPr>
          </w:p>
          <w:p w14:paraId="63AD1CF6">
            <w:pPr>
              <w:rPr>
                <w:rFonts w:ascii="宋体" w:hAnsi="宋体"/>
                <w:sz w:val="24"/>
              </w:rPr>
            </w:pPr>
          </w:p>
          <w:p w14:paraId="137329E2">
            <w:pPr>
              <w:rPr>
                <w:rFonts w:ascii="宋体" w:hAnsi="宋体"/>
                <w:sz w:val="24"/>
              </w:rPr>
            </w:pPr>
          </w:p>
          <w:p w14:paraId="51D9BA71">
            <w:pPr>
              <w:rPr>
                <w:rFonts w:ascii="宋体" w:hAnsi="宋体"/>
                <w:sz w:val="24"/>
              </w:rPr>
            </w:pPr>
          </w:p>
          <w:p w14:paraId="36D21636">
            <w:pPr>
              <w:rPr>
                <w:rFonts w:ascii="宋体" w:hAnsi="宋体"/>
                <w:sz w:val="24"/>
              </w:rPr>
            </w:pPr>
          </w:p>
          <w:p w14:paraId="35F6A906">
            <w:pPr>
              <w:rPr>
                <w:rFonts w:hint="eastAsia" w:ascii="宋体" w:hAnsi="宋体"/>
                <w:sz w:val="24"/>
              </w:rPr>
            </w:pPr>
          </w:p>
          <w:p w14:paraId="34AAE3C5">
            <w:pPr>
              <w:rPr>
                <w:rFonts w:ascii="宋体" w:hAnsi="宋体"/>
                <w:sz w:val="24"/>
              </w:rPr>
            </w:pPr>
          </w:p>
          <w:p w14:paraId="7D56A2A7">
            <w:pPr>
              <w:rPr>
                <w:rFonts w:ascii="宋体" w:hAnsi="宋体"/>
                <w:sz w:val="24"/>
              </w:rPr>
            </w:pPr>
          </w:p>
        </w:tc>
      </w:tr>
      <w:tr w14:paraId="4C6A983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4" w:hRule="atLeast"/>
          <w:jc w:val="center"/>
        </w:trPr>
        <w:tc>
          <w:tcPr>
            <w:tcW w:w="1426" w:type="dxa"/>
            <w:tcBorders>
              <w:left w:val="single" w:color="auto" w:sz="6" w:space="0"/>
            </w:tcBorders>
            <w:vAlign w:val="center"/>
          </w:tcPr>
          <w:p w14:paraId="563762BA">
            <w:pPr>
              <w:spacing w:after="156" w:afterLines="50"/>
              <w:jc w:val="center"/>
              <w:rPr>
                <w:rFonts w:ascii="宋体" w:hAnsi="宋体"/>
                <w:sz w:val="24"/>
              </w:rPr>
            </w:pPr>
            <w:bookmarkStart w:id="6" w:name="OLE_LINK35"/>
            <w:r>
              <w:rPr>
                <w:rFonts w:hint="eastAsia" w:ascii="宋体" w:hAnsi="宋体"/>
                <w:sz w:val="24"/>
              </w:rPr>
              <w:t>会议主讲人介绍</w:t>
            </w:r>
            <w:bookmarkEnd w:id="6"/>
          </w:p>
        </w:tc>
        <w:tc>
          <w:tcPr>
            <w:tcW w:w="7152" w:type="dxa"/>
            <w:gridSpan w:val="10"/>
            <w:tcBorders>
              <w:right w:val="single" w:color="auto" w:sz="6" w:space="0"/>
            </w:tcBorders>
          </w:tcPr>
          <w:p w14:paraId="25D34CD1">
            <w:pPr>
              <w:spacing w:after="156" w:afterLines="50"/>
              <w:rPr>
                <w:rFonts w:ascii="宋体" w:hAnsi="宋体"/>
                <w:sz w:val="24"/>
              </w:rPr>
            </w:pPr>
            <w:bookmarkStart w:id="7" w:name="OLE_LINK36"/>
            <w:r>
              <w:rPr>
                <w:rFonts w:hint="eastAsia" w:ascii="宋体" w:hAnsi="宋体"/>
                <w:sz w:val="24"/>
              </w:rPr>
              <w:t>请依次介绍会议的主要报告人及邀请原因（可另附附件）</w:t>
            </w:r>
          </w:p>
          <w:bookmarkEnd w:id="7"/>
          <w:p w14:paraId="3636C033">
            <w:pPr>
              <w:spacing w:after="156" w:afterLines="50"/>
              <w:rPr>
                <w:rFonts w:ascii="宋体" w:hAnsi="宋体"/>
                <w:sz w:val="24"/>
              </w:rPr>
            </w:pPr>
          </w:p>
          <w:p w14:paraId="6D7828EF">
            <w:pPr>
              <w:spacing w:after="156" w:afterLines="50"/>
              <w:rPr>
                <w:rFonts w:ascii="宋体" w:hAnsi="宋体"/>
                <w:sz w:val="24"/>
              </w:rPr>
            </w:pPr>
          </w:p>
          <w:p w14:paraId="35C752CF">
            <w:pPr>
              <w:spacing w:after="156" w:afterLines="50"/>
              <w:rPr>
                <w:rFonts w:ascii="宋体" w:hAnsi="宋体"/>
                <w:sz w:val="24"/>
              </w:rPr>
            </w:pPr>
          </w:p>
          <w:p w14:paraId="631FFAC9">
            <w:pPr>
              <w:spacing w:after="156" w:afterLines="50"/>
              <w:rPr>
                <w:rFonts w:ascii="宋体" w:hAnsi="宋体"/>
                <w:sz w:val="24"/>
              </w:rPr>
            </w:pPr>
          </w:p>
          <w:p w14:paraId="5CE4D340">
            <w:pPr>
              <w:spacing w:after="156" w:afterLines="50"/>
              <w:rPr>
                <w:rFonts w:ascii="宋体" w:hAnsi="宋体"/>
                <w:sz w:val="24"/>
              </w:rPr>
            </w:pPr>
          </w:p>
          <w:p w14:paraId="67790DA6">
            <w:pPr>
              <w:spacing w:after="156" w:afterLines="50"/>
              <w:rPr>
                <w:rFonts w:ascii="宋体" w:hAnsi="宋体"/>
                <w:sz w:val="24"/>
              </w:rPr>
            </w:pPr>
          </w:p>
          <w:p w14:paraId="61E75A06">
            <w:pPr>
              <w:spacing w:after="156" w:afterLines="50"/>
              <w:rPr>
                <w:rFonts w:ascii="宋体" w:hAnsi="宋体"/>
                <w:sz w:val="24"/>
              </w:rPr>
            </w:pPr>
          </w:p>
          <w:p w14:paraId="4F24D323">
            <w:pPr>
              <w:spacing w:after="156" w:afterLines="50"/>
              <w:rPr>
                <w:rFonts w:ascii="宋体" w:hAnsi="宋体"/>
                <w:sz w:val="24"/>
              </w:rPr>
            </w:pPr>
          </w:p>
          <w:p w14:paraId="48F710CB">
            <w:pPr>
              <w:spacing w:after="156" w:afterLines="50"/>
              <w:rPr>
                <w:rFonts w:ascii="宋体" w:hAnsi="宋体"/>
                <w:sz w:val="24"/>
              </w:rPr>
            </w:pPr>
          </w:p>
          <w:p w14:paraId="51891D1C">
            <w:pPr>
              <w:spacing w:after="156" w:afterLines="50"/>
              <w:rPr>
                <w:rFonts w:ascii="宋体" w:hAnsi="宋体"/>
                <w:sz w:val="24"/>
              </w:rPr>
            </w:pPr>
          </w:p>
          <w:p w14:paraId="142E935E">
            <w:pPr>
              <w:spacing w:after="156" w:afterLines="50"/>
              <w:rPr>
                <w:rFonts w:ascii="宋体" w:hAnsi="宋体"/>
                <w:sz w:val="24"/>
              </w:rPr>
            </w:pPr>
          </w:p>
          <w:p w14:paraId="2B5CE9D4">
            <w:pPr>
              <w:spacing w:after="156" w:afterLines="50"/>
              <w:rPr>
                <w:rFonts w:ascii="宋体" w:hAnsi="宋体"/>
                <w:sz w:val="24"/>
              </w:rPr>
            </w:pPr>
          </w:p>
          <w:p w14:paraId="59D8289B">
            <w:pPr>
              <w:spacing w:after="156" w:afterLines="50"/>
              <w:rPr>
                <w:rFonts w:ascii="宋体" w:hAnsi="宋体"/>
                <w:sz w:val="24"/>
              </w:rPr>
            </w:pPr>
          </w:p>
          <w:p w14:paraId="549AA9A2">
            <w:pPr>
              <w:spacing w:after="156" w:afterLines="50"/>
              <w:rPr>
                <w:rFonts w:ascii="宋体" w:hAnsi="宋体"/>
                <w:sz w:val="24"/>
              </w:rPr>
            </w:pPr>
          </w:p>
        </w:tc>
      </w:tr>
      <w:tr w14:paraId="20ECD82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5" w:hRule="atLeast"/>
          <w:jc w:val="center"/>
        </w:trPr>
        <w:tc>
          <w:tcPr>
            <w:tcW w:w="1426" w:type="dxa"/>
            <w:tcBorders>
              <w:left w:val="single" w:color="auto" w:sz="6" w:space="0"/>
            </w:tcBorders>
            <w:vAlign w:val="center"/>
          </w:tcPr>
          <w:p w14:paraId="305DA908">
            <w:pPr>
              <w:spacing w:after="156" w:afterLines="50"/>
              <w:ind w:firstLine="3600" w:firstLineChars="15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H</w:t>
            </w:r>
            <w:r>
              <w:rPr>
                <w:rFonts w:hint="eastAsia" w:ascii="宋体" w:hAnsi="宋体"/>
                <w:sz w:val="24"/>
              </w:rPr>
              <w:t>预期效果</w:t>
            </w:r>
          </w:p>
        </w:tc>
        <w:tc>
          <w:tcPr>
            <w:tcW w:w="7152" w:type="dxa"/>
            <w:gridSpan w:val="10"/>
            <w:tcBorders>
              <w:right w:val="single" w:color="auto" w:sz="6" w:space="0"/>
            </w:tcBorders>
          </w:tcPr>
          <w:p w14:paraId="142A5CD8">
            <w:pPr>
              <w:spacing w:after="156" w:afterLines="50"/>
              <w:rPr>
                <w:rFonts w:ascii="宋体" w:hAnsi="宋体"/>
                <w:sz w:val="24"/>
              </w:rPr>
            </w:pPr>
          </w:p>
          <w:p w14:paraId="38388224">
            <w:pPr>
              <w:spacing w:after="156" w:afterLines="50"/>
              <w:rPr>
                <w:rFonts w:ascii="宋体" w:hAnsi="宋体"/>
                <w:sz w:val="24"/>
              </w:rPr>
            </w:pPr>
          </w:p>
          <w:p w14:paraId="6AE57757">
            <w:pPr>
              <w:spacing w:after="156" w:afterLines="50"/>
              <w:rPr>
                <w:rFonts w:ascii="宋体" w:hAnsi="宋体"/>
                <w:sz w:val="24"/>
              </w:rPr>
            </w:pPr>
          </w:p>
          <w:p w14:paraId="002043C3">
            <w:pPr>
              <w:spacing w:after="156" w:afterLines="50"/>
              <w:rPr>
                <w:rFonts w:ascii="宋体" w:hAnsi="宋体"/>
                <w:sz w:val="24"/>
              </w:rPr>
            </w:pPr>
          </w:p>
          <w:p w14:paraId="37476115">
            <w:pPr>
              <w:spacing w:after="156" w:afterLines="50"/>
              <w:rPr>
                <w:rFonts w:ascii="宋体" w:hAnsi="宋体"/>
                <w:sz w:val="24"/>
              </w:rPr>
            </w:pPr>
          </w:p>
          <w:p w14:paraId="486434E6">
            <w:pPr>
              <w:spacing w:after="156" w:afterLines="50"/>
              <w:rPr>
                <w:rFonts w:ascii="宋体" w:hAnsi="宋体"/>
                <w:sz w:val="24"/>
              </w:rPr>
            </w:pPr>
          </w:p>
          <w:p w14:paraId="474E4654">
            <w:pPr>
              <w:spacing w:after="156" w:afterLines="50"/>
              <w:rPr>
                <w:rFonts w:ascii="宋体" w:hAnsi="宋体"/>
                <w:sz w:val="24"/>
              </w:rPr>
            </w:pPr>
          </w:p>
        </w:tc>
      </w:tr>
      <w:tr w14:paraId="6774AC1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  <w:jc w:val="center"/>
        </w:trPr>
        <w:tc>
          <w:tcPr>
            <w:tcW w:w="1426" w:type="dxa"/>
            <w:vMerge w:val="restart"/>
            <w:tcBorders>
              <w:left w:val="single" w:color="auto" w:sz="6" w:space="0"/>
            </w:tcBorders>
            <w:vAlign w:val="center"/>
          </w:tcPr>
          <w:p w14:paraId="392C8577">
            <w:pPr>
              <w:spacing w:before="93" w:beforeLines="30"/>
              <w:jc w:val="center"/>
              <w:rPr>
                <w:rFonts w:ascii="宋体" w:hAnsi="宋体"/>
                <w:sz w:val="24"/>
              </w:rPr>
            </w:pPr>
            <w:bookmarkStart w:id="8" w:name="_Hlk199173988"/>
            <w:bookmarkStart w:id="9" w:name="_Hlk199173336"/>
            <w:r>
              <w:rPr>
                <w:rFonts w:hint="eastAsia" w:ascii="宋体" w:hAnsi="宋体"/>
                <w:sz w:val="24"/>
              </w:rPr>
              <w:t>经费预算</w:t>
            </w:r>
          </w:p>
        </w:tc>
        <w:tc>
          <w:tcPr>
            <w:tcW w:w="1543" w:type="dxa"/>
            <w:gridSpan w:val="2"/>
            <w:vAlign w:val="center"/>
          </w:tcPr>
          <w:p w14:paraId="7C08FC6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预计</w:t>
            </w:r>
            <w:r>
              <w:rPr>
                <w:rFonts w:ascii="宋体" w:hAnsi="宋体"/>
                <w:sz w:val="24"/>
              </w:rPr>
              <w:t>会议总支出</w:t>
            </w: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>元）</w:t>
            </w:r>
          </w:p>
        </w:tc>
        <w:tc>
          <w:tcPr>
            <w:tcW w:w="1663" w:type="dxa"/>
            <w:gridSpan w:val="2"/>
            <w:tcBorders>
              <w:right w:val="single" w:color="auto" w:sz="6" w:space="0"/>
            </w:tcBorders>
            <w:vAlign w:val="center"/>
          </w:tcPr>
          <w:p w14:paraId="7FC7AA8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72" w:type="dxa"/>
            <w:gridSpan w:val="3"/>
            <w:tcBorders>
              <w:right w:val="single" w:color="auto" w:sz="6" w:space="0"/>
            </w:tcBorders>
            <w:vAlign w:val="center"/>
          </w:tcPr>
          <w:p w14:paraId="29E6A07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拟申请资助经费（</w:t>
            </w:r>
            <w:r>
              <w:rPr>
                <w:rFonts w:ascii="宋体" w:hAnsi="宋体"/>
                <w:sz w:val="24"/>
              </w:rPr>
              <w:t>元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374" w:type="dxa"/>
            <w:gridSpan w:val="3"/>
            <w:tcBorders>
              <w:right w:val="single" w:color="auto" w:sz="6" w:space="0"/>
            </w:tcBorders>
            <w:vAlign w:val="center"/>
          </w:tcPr>
          <w:p w14:paraId="0FA5D1F7">
            <w:pPr>
              <w:jc w:val="center"/>
              <w:rPr>
                <w:rFonts w:ascii="宋体" w:hAnsi="宋体"/>
                <w:sz w:val="24"/>
              </w:rPr>
            </w:pPr>
          </w:p>
        </w:tc>
      </w:tr>
      <w:bookmarkEnd w:id="8"/>
      <w:tr w14:paraId="29B9BDE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  <w:jc w:val="center"/>
        </w:trPr>
        <w:tc>
          <w:tcPr>
            <w:tcW w:w="1426" w:type="dxa"/>
            <w:vMerge w:val="continue"/>
            <w:tcBorders>
              <w:left w:val="single" w:color="auto" w:sz="6" w:space="0"/>
            </w:tcBorders>
            <w:vAlign w:val="center"/>
          </w:tcPr>
          <w:p w14:paraId="01FA295A">
            <w:pPr>
              <w:spacing w:before="93" w:beforeLines="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52" w:type="dxa"/>
            <w:gridSpan w:val="10"/>
            <w:tcBorders>
              <w:right w:val="single" w:color="auto" w:sz="6" w:space="0"/>
            </w:tcBorders>
            <w:vAlign w:val="center"/>
          </w:tcPr>
          <w:p w14:paraId="75110A01">
            <w:pPr>
              <w:jc w:val="center"/>
              <w:rPr>
                <w:rFonts w:ascii="宋体" w:hAnsi="宋体"/>
                <w:b/>
                <w:sz w:val="24"/>
              </w:rPr>
            </w:pPr>
            <w:bookmarkStart w:id="10" w:name="OLE_LINK43"/>
            <w:r>
              <w:rPr>
                <w:rFonts w:hint="eastAsia" w:ascii="宋体" w:hAnsi="宋体"/>
                <w:b/>
                <w:sz w:val="24"/>
              </w:rPr>
              <w:t>拟申请资助经费明细</w:t>
            </w:r>
            <w:bookmarkEnd w:id="10"/>
          </w:p>
        </w:tc>
      </w:tr>
      <w:tr w14:paraId="5B5C48C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  <w:jc w:val="center"/>
        </w:trPr>
        <w:tc>
          <w:tcPr>
            <w:tcW w:w="1426" w:type="dxa"/>
            <w:vMerge w:val="continue"/>
            <w:tcBorders>
              <w:left w:val="single" w:color="auto" w:sz="6" w:space="0"/>
            </w:tcBorders>
            <w:vAlign w:val="center"/>
          </w:tcPr>
          <w:p w14:paraId="55B81DB7">
            <w:pPr>
              <w:spacing w:before="93" w:beforeLines="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43" w:type="dxa"/>
            <w:gridSpan w:val="2"/>
            <w:vAlign w:val="center"/>
          </w:tcPr>
          <w:p w14:paraId="1358CF8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会计科目</w:t>
            </w:r>
          </w:p>
        </w:tc>
        <w:tc>
          <w:tcPr>
            <w:tcW w:w="992" w:type="dxa"/>
            <w:vAlign w:val="center"/>
          </w:tcPr>
          <w:p w14:paraId="511EEE1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预算金额/元</w:t>
            </w:r>
          </w:p>
        </w:tc>
        <w:tc>
          <w:tcPr>
            <w:tcW w:w="4617" w:type="dxa"/>
            <w:gridSpan w:val="7"/>
            <w:tcBorders>
              <w:right w:val="single" w:color="auto" w:sz="6" w:space="0"/>
            </w:tcBorders>
            <w:vAlign w:val="center"/>
          </w:tcPr>
          <w:p w14:paraId="2AA01B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经费测算</w:t>
            </w:r>
            <w:r>
              <w:rPr>
                <w:rFonts w:ascii="宋体" w:hAnsi="宋体"/>
                <w:sz w:val="24"/>
              </w:rPr>
              <w:t>依据</w:t>
            </w:r>
          </w:p>
        </w:tc>
      </w:tr>
      <w:tr w14:paraId="40B1724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  <w:jc w:val="center"/>
        </w:trPr>
        <w:tc>
          <w:tcPr>
            <w:tcW w:w="1426" w:type="dxa"/>
            <w:vMerge w:val="continue"/>
            <w:tcBorders>
              <w:left w:val="single" w:color="auto" w:sz="6" w:space="0"/>
            </w:tcBorders>
          </w:tcPr>
          <w:p w14:paraId="7E6214BF">
            <w:pPr>
              <w:spacing w:before="93" w:beforeLines="30"/>
              <w:rPr>
                <w:rFonts w:ascii="宋体" w:hAnsi="宋体"/>
                <w:sz w:val="24"/>
              </w:rPr>
            </w:pPr>
          </w:p>
        </w:tc>
        <w:tc>
          <w:tcPr>
            <w:tcW w:w="1543" w:type="dxa"/>
            <w:gridSpan w:val="2"/>
            <w:vAlign w:val="center"/>
          </w:tcPr>
          <w:p w14:paraId="13C2E4A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会议费</w:t>
            </w:r>
          </w:p>
        </w:tc>
        <w:tc>
          <w:tcPr>
            <w:tcW w:w="992" w:type="dxa"/>
            <w:vAlign w:val="center"/>
          </w:tcPr>
          <w:p w14:paraId="36CA27CB">
            <w:pPr>
              <w:jc w:val="right"/>
              <w:rPr>
                <w:rFonts w:ascii="宋体" w:hAnsi="宋体"/>
                <w:sz w:val="24"/>
              </w:rPr>
            </w:pPr>
          </w:p>
        </w:tc>
        <w:tc>
          <w:tcPr>
            <w:tcW w:w="4617" w:type="dxa"/>
            <w:gridSpan w:val="7"/>
            <w:tcBorders>
              <w:right w:val="single" w:color="auto" w:sz="6" w:space="0"/>
            </w:tcBorders>
            <w:vAlign w:val="center"/>
          </w:tcPr>
          <w:p w14:paraId="046563C7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428CF65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  <w:jc w:val="center"/>
        </w:trPr>
        <w:tc>
          <w:tcPr>
            <w:tcW w:w="1426" w:type="dxa"/>
            <w:vMerge w:val="continue"/>
            <w:tcBorders>
              <w:left w:val="single" w:color="auto" w:sz="6" w:space="0"/>
            </w:tcBorders>
          </w:tcPr>
          <w:p w14:paraId="7279F557">
            <w:pPr>
              <w:spacing w:before="93" w:beforeLines="30"/>
              <w:rPr>
                <w:rFonts w:ascii="宋体" w:hAnsi="宋体"/>
                <w:sz w:val="24"/>
              </w:rPr>
            </w:pPr>
          </w:p>
        </w:tc>
        <w:tc>
          <w:tcPr>
            <w:tcW w:w="1543" w:type="dxa"/>
            <w:gridSpan w:val="2"/>
            <w:vAlign w:val="center"/>
          </w:tcPr>
          <w:p w14:paraId="4BC60BD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差旅费</w:t>
            </w:r>
          </w:p>
        </w:tc>
        <w:tc>
          <w:tcPr>
            <w:tcW w:w="992" w:type="dxa"/>
            <w:vAlign w:val="center"/>
          </w:tcPr>
          <w:p w14:paraId="07C1B724">
            <w:pPr>
              <w:jc w:val="right"/>
              <w:rPr>
                <w:rFonts w:ascii="宋体" w:hAnsi="宋体"/>
                <w:sz w:val="24"/>
              </w:rPr>
            </w:pPr>
          </w:p>
        </w:tc>
        <w:tc>
          <w:tcPr>
            <w:tcW w:w="4617" w:type="dxa"/>
            <w:gridSpan w:val="7"/>
            <w:tcBorders>
              <w:right w:val="single" w:color="auto" w:sz="6" w:space="0"/>
            </w:tcBorders>
            <w:vAlign w:val="center"/>
          </w:tcPr>
          <w:p w14:paraId="2D9B86B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21D176B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5" w:hRule="atLeast"/>
          <w:jc w:val="center"/>
        </w:trPr>
        <w:tc>
          <w:tcPr>
            <w:tcW w:w="1426" w:type="dxa"/>
            <w:vMerge w:val="continue"/>
            <w:tcBorders>
              <w:left w:val="single" w:color="auto" w:sz="6" w:space="0"/>
            </w:tcBorders>
          </w:tcPr>
          <w:p w14:paraId="34D48210">
            <w:pPr>
              <w:spacing w:before="93" w:beforeLines="30"/>
              <w:rPr>
                <w:rFonts w:ascii="宋体" w:hAnsi="宋体"/>
                <w:sz w:val="24"/>
              </w:rPr>
            </w:pPr>
          </w:p>
        </w:tc>
        <w:tc>
          <w:tcPr>
            <w:tcW w:w="1543" w:type="dxa"/>
            <w:gridSpan w:val="2"/>
            <w:vAlign w:val="center"/>
          </w:tcPr>
          <w:p w14:paraId="578E7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专家报告</w:t>
            </w:r>
            <w:r>
              <w:rPr>
                <w:rFonts w:ascii="宋体" w:hAnsi="宋体"/>
                <w:sz w:val="24"/>
              </w:rPr>
              <w:t>费</w:t>
            </w:r>
          </w:p>
        </w:tc>
        <w:tc>
          <w:tcPr>
            <w:tcW w:w="992" w:type="dxa"/>
            <w:vAlign w:val="center"/>
          </w:tcPr>
          <w:p w14:paraId="10060B88">
            <w:pPr>
              <w:jc w:val="right"/>
              <w:rPr>
                <w:rFonts w:ascii="宋体" w:hAnsi="宋体"/>
                <w:sz w:val="24"/>
              </w:rPr>
            </w:pPr>
          </w:p>
        </w:tc>
        <w:tc>
          <w:tcPr>
            <w:tcW w:w="4617" w:type="dxa"/>
            <w:gridSpan w:val="7"/>
            <w:tcBorders>
              <w:right w:val="single" w:color="auto" w:sz="6" w:space="0"/>
            </w:tcBorders>
            <w:vAlign w:val="center"/>
          </w:tcPr>
          <w:p w14:paraId="52F52677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0E6DBFC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5" w:hRule="atLeast"/>
          <w:jc w:val="center"/>
        </w:trPr>
        <w:tc>
          <w:tcPr>
            <w:tcW w:w="1426" w:type="dxa"/>
            <w:vMerge w:val="continue"/>
            <w:tcBorders>
              <w:left w:val="single" w:color="auto" w:sz="6" w:space="0"/>
            </w:tcBorders>
          </w:tcPr>
          <w:p w14:paraId="7BC39833">
            <w:pPr>
              <w:spacing w:before="93" w:beforeLines="30"/>
              <w:rPr>
                <w:rFonts w:ascii="宋体" w:hAnsi="宋体"/>
                <w:sz w:val="24"/>
              </w:rPr>
            </w:pPr>
          </w:p>
        </w:tc>
        <w:tc>
          <w:tcPr>
            <w:tcW w:w="1543" w:type="dxa"/>
            <w:gridSpan w:val="2"/>
            <w:vAlign w:val="center"/>
          </w:tcPr>
          <w:p w14:paraId="19B2E14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其他费用</w:t>
            </w:r>
          </w:p>
        </w:tc>
        <w:tc>
          <w:tcPr>
            <w:tcW w:w="992" w:type="dxa"/>
            <w:vAlign w:val="center"/>
          </w:tcPr>
          <w:p w14:paraId="7E7A1BB7">
            <w:pPr>
              <w:jc w:val="right"/>
              <w:rPr>
                <w:rFonts w:ascii="宋体" w:hAnsi="宋体"/>
                <w:sz w:val="24"/>
              </w:rPr>
            </w:pPr>
          </w:p>
        </w:tc>
        <w:tc>
          <w:tcPr>
            <w:tcW w:w="4617" w:type="dxa"/>
            <w:gridSpan w:val="7"/>
            <w:tcBorders>
              <w:right w:val="single" w:color="auto" w:sz="6" w:space="0"/>
            </w:tcBorders>
            <w:vAlign w:val="center"/>
          </w:tcPr>
          <w:p w14:paraId="2D86260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bookmarkEnd w:id="9"/>
      <w:tr w14:paraId="2B78A88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5" w:hRule="atLeast"/>
          <w:jc w:val="center"/>
        </w:trPr>
        <w:tc>
          <w:tcPr>
            <w:tcW w:w="1552" w:type="dxa"/>
            <w:gridSpan w:val="2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37C95C6"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sz w:val="24"/>
              </w:rPr>
              <w:t>附件清单</w:t>
            </w:r>
          </w:p>
        </w:tc>
        <w:tc>
          <w:tcPr>
            <w:tcW w:w="7026" w:type="dxa"/>
            <w:gridSpan w:val="9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F1285E9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sym w:font="Wingdings 2" w:char="0052"/>
            </w:r>
            <w:r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相关单位委托公文</w:t>
            </w:r>
            <w:r>
              <w:rPr>
                <w:rFonts w:hint="eastAsia"/>
                <w:sz w:val="24"/>
                <w:lang w:val="en-US" w:eastAsia="zh-CN"/>
              </w:rPr>
              <w:t>或科协委员推荐函</w:t>
            </w:r>
            <w:bookmarkStart w:id="12" w:name="_GoBack"/>
            <w:bookmarkEnd w:id="12"/>
          </w:p>
          <w:p w14:paraId="54A7E8FA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sym w:font="Wingdings 2" w:char="0052"/>
            </w:r>
            <w:r>
              <w:rPr>
                <w:rFonts w:hint="eastAsia"/>
                <w:sz w:val="24"/>
              </w:rPr>
              <w:t>2. 特邀专家及报告人名单及简历</w:t>
            </w:r>
          </w:p>
          <w:p w14:paraId="48A1948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sym w:font="Wingdings 2" w:char="0052"/>
            </w:r>
            <w:r>
              <w:rPr>
                <w:rFonts w:hint="eastAsia"/>
                <w:sz w:val="24"/>
              </w:rPr>
              <w:t>3. 参会人员名单</w:t>
            </w:r>
          </w:p>
          <w:p w14:paraId="79CC442D">
            <w:pPr>
              <w:ind w:firstLine="120" w:firstLineChars="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sym w:font="Wingdings 2" w:char="0052"/>
            </w: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. 会议通知和会议议程</w:t>
            </w:r>
          </w:p>
          <w:p w14:paraId="25543B6E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sz w:val="24"/>
              </w:rPr>
              <w:t xml:space="preserve"> □5. 其它材料：</w:t>
            </w:r>
            <w:r>
              <w:rPr>
                <w:rFonts w:hint="eastAsia"/>
                <w:sz w:val="24"/>
                <w:u w:val="single"/>
              </w:rPr>
              <w:t xml:space="preserve">                                     </w:t>
            </w:r>
          </w:p>
        </w:tc>
      </w:tr>
      <w:tr w14:paraId="79BFDEB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5" w:hRule="atLeast"/>
          <w:jc w:val="center"/>
        </w:trPr>
        <w:tc>
          <w:tcPr>
            <w:tcW w:w="8578" w:type="dxa"/>
            <w:gridSpan w:val="11"/>
            <w:tcBorders>
              <w:left w:val="single" w:color="auto" w:sz="6" w:space="0"/>
              <w:right w:val="single" w:color="auto" w:sz="6" w:space="0"/>
            </w:tcBorders>
          </w:tcPr>
          <w:p w14:paraId="050A76CB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申请人承诺：</w:t>
            </w:r>
          </w:p>
          <w:p w14:paraId="7D7C0A68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1AA82E9F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bookmarkStart w:id="11" w:name="OLE_LINK46"/>
            <w:r>
              <w:rPr>
                <w:rFonts w:hint="eastAsia" w:ascii="宋体" w:hAnsi="宋体"/>
                <w:color w:val="000000"/>
                <w:sz w:val="24"/>
              </w:rPr>
              <w:t>1. 贯彻中央八项规定精神，厉行节约，经费报销严格按照学校财务相关规定执行。</w:t>
            </w:r>
          </w:p>
          <w:p w14:paraId="41114089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2. 会议结束后按时提交会议总结报告并于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>当年度</w:t>
            </w:r>
            <w:r>
              <w:rPr>
                <w:rFonts w:hint="eastAsia" w:ascii="宋体" w:hAnsi="宋体"/>
                <w:color w:val="000000"/>
                <w:sz w:val="24"/>
              </w:rPr>
              <w:t>完成经费报账。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bookmarkEnd w:id="11"/>
            <w:r>
              <w:rPr>
                <w:rFonts w:hint="eastAsia" w:ascii="宋体" w:hAnsi="宋体"/>
                <w:sz w:val="24"/>
              </w:rPr>
              <w:t xml:space="preserve">                                        </w:t>
            </w:r>
          </w:p>
          <w:p w14:paraId="4DE59924">
            <w:pPr>
              <w:spacing w:line="360" w:lineRule="auto"/>
              <w:ind w:firstLine="5280" w:firstLineChars="2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签名： </w:t>
            </w:r>
          </w:p>
          <w:p w14:paraId="7C30DDF4">
            <w:pPr>
              <w:spacing w:before="93" w:beforeLines="30" w:line="360" w:lineRule="auto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  月    日</w:t>
            </w:r>
          </w:p>
        </w:tc>
      </w:tr>
      <w:tr w14:paraId="04AC6FC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5" w:hRule="atLeast"/>
          <w:jc w:val="center"/>
        </w:trPr>
        <w:tc>
          <w:tcPr>
            <w:tcW w:w="8578" w:type="dxa"/>
            <w:gridSpan w:val="11"/>
            <w:tcBorders>
              <w:left w:val="single" w:color="auto" w:sz="6" w:space="0"/>
              <w:right w:val="single" w:color="auto" w:sz="6" w:space="0"/>
            </w:tcBorders>
          </w:tcPr>
          <w:p w14:paraId="50CFDCBC">
            <w:pPr>
              <w:spacing w:before="93" w:beforeLines="3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申请单位意见：</w:t>
            </w:r>
          </w:p>
          <w:p w14:paraId="5153F26F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2C64BF74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 w14:paraId="1C8879DF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3AB828E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负责人签字：                 单位公章：      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 xml:space="preserve">  </w:t>
            </w:r>
          </w:p>
          <w:p w14:paraId="46068F18">
            <w:pPr>
              <w:wordWrap w:val="0"/>
              <w:spacing w:line="360" w:lineRule="auto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年 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 xml:space="preserve">月 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 w14:paraId="4D7E383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2" w:hRule="atLeast"/>
          <w:jc w:val="center"/>
        </w:trPr>
        <w:tc>
          <w:tcPr>
            <w:tcW w:w="8578" w:type="dxa"/>
            <w:gridSpan w:val="11"/>
            <w:tcBorders>
              <w:left w:val="single" w:color="auto" w:sz="6" w:space="0"/>
              <w:right w:val="single" w:color="auto" w:sz="6" w:space="0"/>
            </w:tcBorders>
          </w:tcPr>
          <w:p w14:paraId="6647DF08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科学研究院意见：</w:t>
            </w:r>
          </w:p>
          <w:p w14:paraId="6E441E47">
            <w:pPr>
              <w:tabs>
                <w:tab w:val="left" w:pos="930"/>
              </w:tabs>
              <w:spacing w:line="360" w:lineRule="auto"/>
              <w:rPr>
                <w:rFonts w:ascii="宋体" w:hAnsi="宋体"/>
                <w:sz w:val="24"/>
              </w:rPr>
            </w:pPr>
          </w:p>
          <w:p w14:paraId="2EC21838">
            <w:pPr>
              <w:tabs>
                <w:tab w:val="left" w:pos="930"/>
              </w:tabs>
              <w:spacing w:line="360" w:lineRule="auto"/>
              <w:rPr>
                <w:rFonts w:hint="eastAsia" w:ascii="宋体" w:hAnsi="宋体"/>
                <w:sz w:val="24"/>
              </w:rPr>
            </w:pPr>
          </w:p>
          <w:p w14:paraId="464A8AF8">
            <w:pPr>
              <w:tabs>
                <w:tab w:val="left" w:pos="930"/>
              </w:tabs>
              <w:spacing w:line="360" w:lineRule="auto"/>
              <w:rPr>
                <w:rFonts w:ascii="宋体" w:hAnsi="宋体"/>
                <w:sz w:val="24"/>
              </w:rPr>
            </w:pPr>
          </w:p>
          <w:p w14:paraId="34C22BA1">
            <w:pPr>
              <w:tabs>
                <w:tab w:val="left" w:pos="930"/>
              </w:tabs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负责人签字：                 单位公章：</w:t>
            </w:r>
          </w:p>
          <w:p w14:paraId="181089AC">
            <w:pPr>
              <w:spacing w:line="360" w:lineRule="auto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年    月     日</w:t>
            </w:r>
          </w:p>
        </w:tc>
      </w:tr>
    </w:tbl>
    <w:p w14:paraId="7E3F80AD">
      <w:pPr>
        <w:widowControl/>
        <w:jc w:val="left"/>
        <w:rPr>
          <w:rFonts w:ascii="宋体" w:hAnsi="宋体" w:cs="宋体"/>
          <w:sz w:val="28"/>
          <w:szCs w:val="28"/>
        </w:rPr>
      </w:pPr>
    </w:p>
    <w:sectPr>
      <w:footerReference r:id="rId3" w:type="default"/>
      <w:pgSz w:w="11906" w:h="16838"/>
      <w:pgMar w:top="1418" w:right="1814" w:bottom="1418" w:left="181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F677E509-2F93-4915-9DB8-9AB26ED53F89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3846DEBB-D1CA-41E8-A54D-98CA6F132D6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92B74129-7B23-4313-A6AB-101CAE33C1AE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4" w:fontKey="{EA610D81-ECD7-41BB-AD7F-74630A5C966D}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  <w:embedRegular r:id="rId5" w:fontKey="{BCE6CD14-4F07-48AB-BF61-4EEEB848A741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6" w:fontKey="{4AAD7312-FAD8-4BEB-9A4D-F30BE9B6F62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41021B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4</w:t>
    </w:r>
    <w:r>
      <w:fldChar w:fldCharType="end"/>
    </w:r>
  </w:p>
  <w:p w14:paraId="6AFA9E26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5E3F29"/>
    <w:multiLevelType w:val="multilevel"/>
    <w:tmpl w:val="305E3F29"/>
    <w:lvl w:ilvl="0" w:tentative="0">
      <w:start w:val="1"/>
      <w:numFmt w:val="chineseCountingThousand"/>
      <w:lvlText w:val="%1、"/>
      <w:lvlJc w:val="righ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128"/>
    <w:rsid w:val="00024CA1"/>
    <w:rsid w:val="000330DC"/>
    <w:rsid w:val="00062572"/>
    <w:rsid w:val="000A49F1"/>
    <w:rsid w:val="000B03C3"/>
    <w:rsid w:val="000B3263"/>
    <w:rsid w:val="000D23CE"/>
    <w:rsid w:val="000F299F"/>
    <w:rsid w:val="0010065C"/>
    <w:rsid w:val="00100BA4"/>
    <w:rsid w:val="00117021"/>
    <w:rsid w:val="00127355"/>
    <w:rsid w:val="00157FFD"/>
    <w:rsid w:val="00172A27"/>
    <w:rsid w:val="001735C5"/>
    <w:rsid w:val="001E2D71"/>
    <w:rsid w:val="002261FF"/>
    <w:rsid w:val="00235E2D"/>
    <w:rsid w:val="00242377"/>
    <w:rsid w:val="00251409"/>
    <w:rsid w:val="002921EE"/>
    <w:rsid w:val="002A1F4A"/>
    <w:rsid w:val="002A2C2D"/>
    <w:rsid w:val="002C07CE"/>
    <w:rsid w:val="002C727F"/>
    <w:rsid w:val="002D4A06"/>
    <w:rsid w:val="002E4AE1"/>
    <w:rsid w:val="002F1216"/>
    <w:rsid w:val="00311B1A"/>
    <w:rsid w:val="003477D0"/>
    <w:rsid w:val="00373C18"/>
    <w:rsid w:val="003C5B91"/>
    <w:rsid w:val="003C63B3"/>
    <w:rsid w:val="003D2A01"/>
    <w:rsid w:val="003E040A"/>
    <w:rsid w:val="00452B4E"/>
    <w:rsid w:val="00452EBC"/>
    <w:rsid w:val="00461599"/>
    <w:rsid w:val="0046488A"/>
    <w:rsid w:val="00471DE9"/>
    <w:rsid w:val="004749BF"/>
    <w:rsid w:val="0048585B"/>
    <w:rsid w:val="0049640F"/>
    <w:rsid w:val="004F0693"/>
    <w:rsid w:val="004F0A33"/>
    <w:rsid w:val="004F51EF"/>
    <w:rsid w:val="0051181F"/>
    <w:rsid w:val="00516EF6"/>
    <w:rsid w:val="005372C9"/>
    <w:rsid w:val="00550565"/>
    <w:rsid w:val="005520EC"/>
    <w:rsid w:val="00585A70"/>
    <w:rsid w:val="0059079C"/>
    <w:rsid w:val="005A3E3C"/>
    <w:rsid w:val="005E3734"/>
    <w:rsid w:val="006536C4"/>
    <w:rsid w:val="006804D8"/>
    <w:rsid w:val="006A7B4C"/>
    <w:rsid w:val="006C3ABF"/>
    <w:rsid w:val="006D02F9"/>
    <w:rsid w:val="006E1305"/>
    <w:rsid w:val="00743915"/>
    <w:rsid w:val="0074607E"/>
    <w:rsid w:val="00751295"/>
    <w:rsid w:val="00753150"/>
    <w:rsid w:val="007A2E5A"/>
    <w:rsid w:val="007C1753"/>
    <w:rsid w:val="007C6BB2"/>
    <w:rsid w:val="007E17A5"/>
    <w:rsid w:val="00822E73"/>
    <w:rsid w:val="00856C07"/>
    <w:rsid w:val="00867FB6"/>
    <w:rsid w:val="00893CC8"/>
    <w:rsid w:val="008A3863"/>
    <w:rsid w:val="008A6DDF"/>
    <w:rsid w:val="008A7B66"/>
    <w:rsid w:val="008C7B9B"/>
    <w:rsid w:val="008E38CE"/>
    <w:rsid w:val="008E50CF"/>
    <w:rsid w:val="00933CB7"/>
    <w:rsid w:val="009469A3"/>
    <w:rsid w:val="00953D5B"/>
    <w:rsid w:val="00975353"/>
    <w:rsid w:val="009B50C2"/>
    <w:rsid w:val="009D1A52"/>
    <w:rsid w:val="009D3F87"/>
    <w:rsid w:val="009D4499"/>
    <w:rsid w:val="009E7196"/>
    <w:rsid w:val="00A006B1"/>
    <w:rsid w:val="00A0191C"/>
    <w:rsid w:val="00A02E9D"/>
    <w:rsid w:val="00A35C45"/>
    <w:rsid w:val="00A67AE4"/>
    <w:rsid w:val="00A73694"/>
    <w:rsid w:val="00AE1647"/>
    <w:rsid w:val="00AE652A"/>
    <w:rsid w:val="00AE696E"/>
    <w:rsid w:val="00AE7F51"/>
    <w:rsid w:val="00B32B89"/>
    <w:rsid w:val="00B43230"/>
    <w:rsid w:val="00B73E6A"/>
    <w:rsid w:val="00B9038E"/>
    <w:rsid w:val="00B9436A"/>
    <w:rsid w:val="00C043A8"/>
    <w:rsid w:val="00C06F62"/>
    <w:rsid w:val="00C366B5"/>
    <w:rsid w:val="00C41915"/>
    <w:rsid w:val="00C66EE2"/>
    <w:rsid w:val="00C66F71"/>
    <w:rsid w:val="00C83F94"/>
    <w:rsid w:val="00CD7C76"/>
    <w:rsid w:val="00CE1651"/>
    <w:rsid w:val="00CF1820"/>
    <w:rsid w:val="00D17B22"/>
    <w:rsid w:val="00D27307"/>
    <w:rsid w:val="00D3502D"/>
    <w:rsid w:val="00D41A27"/>
    <w:rsid w:val="00D62088"/>
    <w:rsid w:val="00D773D8"/>
    <w:rsid w:val="00D90EE6"/>
    <w:rsid w:val="00DB77FE"/>
    <w:rsid w:val="00DC4E03"/>
    <w:rsid w:val="00E00D03"/>
    <w:rsid w:val="00E02C04"/>
    <w:rsid w:val="00E10E6B"/>
    <w:rsid w:val="00E13F4E"/>
    <w:rsid w:val="00E22278"/>
    <w:rsid w:val="00E57262"/>
    <w:rsid w:val="00E62764"/>
    <w:rsid w:val="00E66E6E"/>
    <w:rsid w:val="00E732A9"/>
    <w:rsid w:val="00EA2A58"/>
    <w:rsid w:val="00EA6249"/>
    <w:rsid w:val="00EF3DB4"/>
    <w:rsid w:val="00F30A02"/>
    <w:rsid w:val="00F318A2"/>
    <w:rsid w:val="00F56C4A"/>
    <w:rsid w:val="00FD7333"/>
    <w:rsid w:val="00FE0DB2"/>
    <w:rsid w:val="19F56633"/>
    <w:rsid w:val="25BC2FBE"/>
    <w:rsid w:val="632D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500" w:lineRule="exact"/>
      <w:jc w:val="center"/>
    </w:pPr>
    <w:rPr>
      <w:rFonts w:ascii="仿宋_GB2312" w:eastAsia="仿宋_GB2312"/>
      <w:sz w:val="24"/>
    </w:rPr>
  </w:style>
  <w:style w:type="paragraph" w:styleId="3">
    <w:name w:val="Date"/>
    <w:basedOn w:val="1"/>
    <w:next w:val="1"/>
    <w:qFormat/>
    <w:uiPriority w:val="0"/>
    <w:pPr>
      <w:ind w:left="100" w:leftChars="2500"/>
    </w:pPr>
    <w:rPr>
      <w:rFonts w:ascii="宋体" w:hAnsi="宋体"/>
      <w:color w:val="000000"/>
      <w:sz w:val="28"/>
      <w:szCs w:val="30"/>
    </w:rPr>
  </w:style>
  <w:style w:type="paragraph" w:styleId="4">
    <w:name w:val="Balloon Text"/>
    <w:basedOn w:val="1"/>
    <w:link w:val="14"/>
    <w:uiPriority w:val="0"/>
    <w:rPr>
      <w:sz w:val="18"/>
      <w:szCs w:val="18"/>
    </w:rPr>
  </w:style>
  <w:style w:type="paragraph" w:styleId="5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0">
    <w:name w:val="FollowedHyperlink"/>
    <w:uiPriority w:val="0"/>
    <w:rPr>
      <w:color w:val="800080"/>
      <w:u w:val="single"/>
    </w:rPr>
  </w:style>
  <w:style w:type="character" w:styleId="11">
    <w:name w:val="Hyperlink"/>
    <w:qFormat/>
    <w:uiPriority w:val="0"/>
    <w:rPr>
      <w:color w:val="474747"/>
      <w:sz w:val="18"/>
      <w:szCs w:val="18"/>
      <w:u w:val="none"/>
    </w:rPr>
  </w:style>
  <w:style w:type="character" w:customStyle="1" w:styleId="12">
    <w:name w:val="c11"/>
    <w:uiPriority w:val="0"/>
    <w:rPr>
      <w:rFonts w:hint="default" w:ascii="Times New Roman" w:hAnsi="Times New Roman" w:cs="Times New Roman"/>
      <w:color w:val="0000FF"/>
      <w:sz w:val="21"/>
      <w:szCs w:val="21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4">
    <w:name w:val="批注框文本 字符"/>
    <w:link w:val="4"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5"/>
    <w:qFormat/>
    <w:uiPriority w:val="99"/>
    <w:rPr>
      <w:kern w:val="2"/>
      <w:sz w:val="18"/>
      <w:szCs w:val="18"/>
    </w:rPr>
  </w:style>
  <w:style w:type="paragraph" w:customStyle="1" w:styleId="16">
    <w:name w:val="c1"/>
    <w:basedOn w:val="1"/>
    <w:qFormat/>
    <w:uiPriority w:val="0"/>
    <w:pPr>
      <w:widowControl/>
      <w:spacing w:before="100" w:beforeAutospacing="1" w:after="100" w:afterAutospacing="1" w:line="375" w:lineRule="atLeast"/>
      <w:jc w:val="left"/>
    </w:pPr>
    <w:rPr>
      <w:color w:val="0000FF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783</Words>
  <Characters>870</Characters>
  <Lines>9</Lines>
  <Paragraphs>2</Paragraphs>
  <TotalTime>0</TotalTime>
  <ScaleCrop>false</ScaleCrop>
  <LinksUpToDate>false</LinksUpToDate>
  <CharactersWithSpaces>1134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2025-05-26T08:13:00Z</dcterms:created>
  <dc:creator>微软用户</dc:creator>
  <cp:lastModifiedBy>夏蕾</cp:lastModifiedBy>
  <dcterms:modified xsi:type="dcterms:W3CDTF">2025-05-30T02:19:07Z</dcterms:modified>
  <dc:title>各院： 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63B1A0CA53AC4CED987C7AA935BD8C31_13</vt:lpwstr>
  </property>
  <property fmtid="{D5CDD505-2E9C-101B-9397-08002B2CF9AE}" pid="4" name="KSOTemplateDocerSaveRecord">
    <vt:lpwstr>eyJoZGlkIjoiMzgzYWUyNjAxZWE1NTk0NTA4YTY0YTI1MTExODNhMTgiLCJ1c2VySWQiOiIxNjUwNjk3ODQ2In0=</vt:lpwstr>
  </property>
</Properties>
</file>