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35E1" w:rsidRDefault="00D435E1" w:rsidP="00D435E1">
      <w:r>
        <w:rPr>
          <w:rFonts w:hint="eastAsia"/>
        </w:rPr>
        <w:t>广东省科学技术厅关于组织申报</w:t>
      </w:r>
      <w:r>
        <w:t>2026年度省软科学研究计划项目的通知</w:t>
      </w:r>
    </w:p>
    <w:p w:rsidR="00D435E1" w:rsidRDefault="00D435E1" w:rsidP="00D435E1">
      <w:r>
        <w:rPr>
          <w:rFonts w:hint="eastAsia"/>
        </w:rPr>
        <w:t>时间</w:t>
      </w:r>
      <w:r>
        <w:t xml:space="preserve"> : 2025-08-18 10:42:08 来源 : 广东省科学技术厅 【字体:大 中 小】 【打印】</w:t>
      </w:r>
    </w:p>
    <w:p w:rsidR="00D435E1" w:rsidRDefault="00D435E1" w:rsidP="00D435E1">
      <w:r>
        <w:rPr>
          <w:rFonts w:hint="eastAsia"/>
        </w:rPr>
        <w:t>分享到：</w:t>
      </w:r>
    </w:p>
    <w:p w:rsidR="00D435E1" w:rsidRDefault="00D435E1" w:rsidP="00D435E1"/>
    <w:p w:rsidR="00D435E1" w:rsidRDefault="00D435E1" w:rsidP="00D435E1">
      <w:r>
        <w:rPr>
          <w:rFonts w:hint="eastAsia"/>
        </w:rPr>
        <w:t>〔</w:t>
      </w:r>
      <w:r>
        <w:t>2025〕409号</w:t>
      </w:r>
    </w:p>
    <w:p w:rsidR="00D435E1" w:rsidRDefault="00D435E1" w:rsidP="00D435E1"/>
    <w:p w:rsidR="00D435E1" w:rsidRDefault="00D435E1" w:rsidP="00D435E1">
      <w:r>
        <w:rPr>
          <w:rFonts w:hint="eastAsia"/>
        </w:rPr>
        <w:t>省直有关部门、各地级以上市科技局（委）、各有关单位：</w:t>
      </w:r>
    </w:p>
    <w:p w:rsidR="00D435E1" w:rsidRDefault="00D435E1" w:rsidP="00D435E1"/>
    <w:p w:rsidR="00D435E1" w:rsidRDefault="00D435E1" w:rsidP="00D435E1">
      <w:r>
        <w:rPr>
          <w:rFonts w:hint="eastAsia"/>
        </w:rPr>
        <w:t xml:space="preserve">　　为全面贯彻党的二十大、二十届三中全会精神和习近平总书记系列重要讲话精神，落实省委“</w:t>
      </w:r>
      <w:r>
        <w:t>1310”具体部署，提升全省科技咨询服务能力和创新治理现代化水平，推动粤港澳大湾区国际科技创新中心和更高水平的科技创新强省建设，</w:t>
      </w:r>
      <w:proofErr w:type="gramStart"/>
      <w:r>
        <w:t>现启动</w:t>
      </w:r>
      <w:proofErr w:type="gramEnd"/>
      <w:r>
        <w:t>2026年度广东省软科学研究计划项目申报工作（申报指南详见附件1）。有关事项通知如下：</w:t>
      </w:r>
    </w:p>
    <w:p w:rsidR="00D435E1" w:rsidRDefault="00D435E1" w:rsidP="00D435E1"/>
    <w:p w:rsidR="00D435E1" w:rsidRDefault="00D435E1" w:rsidP="00D435E1"/>
    <w:p w:rsidR="00D435E1" w:rsidRDefault="00D435E1" w:rsidP="00D435E1">
      <w:r>
        <w:rPr>
          <w:rFonts w:hint="eastAsia"/>
        </w:rPr>
        <w:t xml:space="preserve">　　一、申报要求</w:t>
      </w:r>
    </w:p>
    <w:p w:rsidR="00D435E1" w:rsidRDefault="00D435E1" w:rsidP="00D435E1"/>
    <w:p w:rsidR="00D435E1" w:rsidRDefault="00D435E1" w:rsidP="00D435E1">
      <w:r>
        <w:rPr>
          <w:rFonts w:hint="eastAsia"/>
        </w:rPr>
        <w:t xml:space="preserve">　　（一）项目申报单位以具有较强研究实力、能够提供开展研究工作必要条件的独立法人单位为主，不接受个人直接申报。</w:t>
      </w:r>
    </w:p>
    <w:p w:rsidR="00D435E1" w:rsidRDefault="00D435E1" w:rsidP="00D435E1"/>
    <w:p w:rsidR="00D435E1" w:rsidRDefault="00D435E1" w:rsidP="00D435E1">
      <w:r>
        <w:rPr>
          <w:rFonts w:hint="eastAsia"/>
        </w:rPr>
        <w:t xml:space="preserve">　　（二）项目申报单位应长期关注决策咨询研究领域，具有相应的研究能力和积累，具备项目实施的基础条件和保障能力。申报时应提供与研究领域相关的代表性成果、成果应用证明等材料。每位申报人限报</w:t>
      </w:r>
      <w:r>
        <w:t>1项。</w:t>
      </w:r>
    </w:p>
    <w:p w:rsidR="00D435E1" w:rsidRDefault="00D435E1" w:rsidP="00D435E1"/>
    <w:p w:rsidR="00D435E1" w:rsidRDefault="00D435E1" w:rsidP="00D435E1">
      <w:r>
        <w:rPr>
          <w:rFonts w:hint="eastAsia"/>
        </w:rPr>
        <w:t xml:space="preserve">　　（三）项目研究应突出应用导向，以服务科技决策为主，不支持纯技术理论、纯自然科学理论、纯人文科学研究以及其他非应用性研究的申报。</w:t>
      </w:r>
    </w:p>
    <w:p w:rsidR="00D435E1" w:rsidRDefault="00D435E1" w:rsidP="00D435E1"/>
    <w:p w:rsidR="00D435E1" w:rsidRDefault="00D435E1" w:rsidP="00D435E1">
      <w:r>
        <w:rPr>
          <w:rFonts w:hint="eastAsia"/>
        </w:rPr>
        <w:t xml:space="preserve">　　（四）项目申报单位及项目负责人应无不良信用记录，项目申报内容须真实可信。项目材料应真实、无知识产权争议，研究所引用或提供的资料数据以直接来源或最新数据为主，研究报告不得剽窃他人科研成果。研究内容涉及科技安全、敏感领域的科学数据、新颖技术、重大创新，原则上不对外发布。</w:t>
      </w:r>
    </w:p>
    <w:p w:rsidR="00D435E1" w:rsidRDefault="00D435E1" w:rsidP="00D435E1"/>
    <w:p w:rsidR="00D435E1" w:rsidRDefault="00D435E1" w:rsidP="00D435E1">
      <w:r>
        <w:rPr>
          <w:rFonts w:hint="eastAsia"/>
        </w:rPr>
        <w:t xml:space="preserve">　　（五）各申报单位须对申报材料的真实性负责，申报单位和推荐单位要落实《广东省科学技术厅科技计划项目科研管理诚信管理办法》（粤</w:t>
      </w:r>
      <w:proofErr w:type="gramStart"/>
      <w:r>
        <w:rPr>
          <w:rFonts w:hint="eastAsia"/>
        </w:rPr>
        <w:t>科规范</w:t>
      </w:r>
      <w:proofErr w:type="gramEnd"/>
      <w:r>
        <w:rPr>
          <w:rFonts w:hint="eastAsia"/>
        </w:rPr>
        <w:t>字〔</w:t>
      </w:r>
      <w:r>
        <w:t>2024〕2号）要求，加强对申报材料审核把关，杜绝夸大不实、甚至弄虚作假。各申报单位、项目负责人</w:t>
      </w:r>
      <w:proofErr w:type="gramStart"/>
      <w:r>
        <w:t>须签署</w:t>
      </w:r>
      <w:proofErr w:type="gramEnd"/>
      <w:r>
        <w:t>《申报材料真实性承诺函》（模板可在阳光政务平台系统下载，须加盖单位公章）。项目一经立项，研究内容、绩效目标等考核指标无正当理由不予修改调整。</w:t>
      </w:r>
    </w:p>
    <w:p w:rsidR="00D435E1" w:rsidRDefault="00D435E1" w:rsidP="00D435E1"/>
    <w:p w:rsidR="00D435E1" w:rsidRDefault="00D435E1" w:rsidP="00D435E1">
      <w:r>
        <w:rPr>
          <w:rFonts w:hint="eastAsia"/>
        </w:rPr>
        <w:t xml:space="preserve">　　（六）有以下情形之一的项目负责人或申报单位不得进行申报或通过资格审查：</w:t>
      </w:r>
    </w:p>
    <w:p w:rsidR="00D435E1" w:rsidRDefault="00D435E1" w:rsidP="00D435E1"/>
    <w:p w:rsidR="00D435E1" w:rsidRDefault="00D435E1" w:rsidP="00D435E1">
      <w:r>
        <w:rPr>
          <w:rFonts w:hint="eastAsia"/>
        </w:rPr>
        <w:t xml:space="preserve">　　</w:t>
      </w:r>
      <w:r>
        <w:t>1.项目负责人有广东省级科技计划项目3项以上（含3项）未完成结题或有项目逾期一年未结题（平台类、普惠性政策类、后补助类项目除外）；</w:t>
      </w:r>
    </w:p>
    <w:p w:rsidR="00D435E1" w:rsidRDefault="00D435E1" w:rsidP="00D435E1"/>
    <w:p w:rsidR="00D435E1" w:rsidRDefault="00D435E1" w:rsidP="00D435E1">
      <w:r>
        <w:rPr>
          <w:rFonts w:hint="eastAsia"/>
        </w:rPr>
        <w:t xml:space="preserve">　　</w:t>
      </w:r>
      <w:r>
        <w:t>2.在省级财政专项资金审计、检查过程中发现重大违规行为；</w:t>
      </w:r>
    </w:p>
    <w:p w:rsidR="00D435E1" w:rsidRDefault="00D435E1" w:rsidP="00D435E1"/>
    <w:p w:rsidR="00D435E1" w:rsidRDefault="00D435E1" w:rsidP="00D435E1">
      <w:r>
        <w:rPr>
          <w:rFonts w:hint="eastAsia"/>
        </w:rPr>
        <w:lastRenderedPageBreak/>
        <w:t xml:space="preserve">　　</w:t>
      </w:r>
      <w:r>
        <w:t>3.同一项目通过变换课题名称等方式进行多头或重复申报；</w:t>
      </w:r>
    </w:p>
    <w:p w:rsidR="00D435E1" w:rsidRDefault="00D435E1" w:rsidP="00D435E1"/>
    <w:p w:rsidR="00D435E1" w:rsidRDefault="00D435E1" w:rsidP="00D435E1">
      <w:r>
        <w:rPr>
          <w:rFonts w:hint="eastAsia"/>
        </w:rPr>
        <w:t xml:space="preserve">　　</w:t>
      </w:r>
      <w:r>
        <w:t>4.项目主要内容已由该单位单独或联合其他单位申报并已获得省科技计划立项；</w:t>
      </w:r>
    </w:p>
    <w:p w:rsidR="00D435E1" w:rsidRDefault="00D435E1" w:rsidP="00D435E1"/>
    <w:p w:rsidR="00D435E1" w:rsidRDefault="00D435E1" w:rsidP="00D435E1">
      <w:r>
        <w:rPr>
          <w:rFonts w:hint="eastAsia"/>
        </w:rPr>
        <w:t xml:space="preserve">　　</w:t>
      </w:r>
      <w:r>
        <w:t>5.省内单位项目未经科技主管部门组织推荐；</w:t>
      </w:r>
    </w:p>
    <w:p w:rsidR="00D435E1" w:rsidRDefault="00D435E1" w:rsidP="00D435E1"/>
    <w:p w:rsidR="00D435E1" w:rsidRDefault="00D435E1" w:rsidP="00D435E1">
      <w:r>
        <w:rPr>
          <w:rFonts w:hint="eastAsia"/>
        </w:rPr>
        <w:t xml:space="preserve">　　</w:t>
      </w:r>
      <w:r>
        <w:t>6.有尚在惩戒执行期内的科研严重失信行为记录和相关社会领域信用“黑名单”记录；</w:t>
      </w:r>
    </w:p>
    <w:p w:rsidR="00D435E1" w:rsidRDefault="00D435E1" w:rsidP="00D435E1"/>
    <w:p w:rsidR="00D435E1" w:rsidRDefault="00D435E1" w:rsidP="00D435E1">
      <w:r>
        <w:rPr>
          <w:rFonts w:hint="eastAsia"/>
        </w:rPr>
        <w:t xml:space="preserve">　　</w:t>
      </w:r>
      <w:r>
        <w:t>7.违背科研伦理道德。</w:t>
      </w:r>
    </w:p>
    <w:p w:rsidR="00D435E1" w:rsidRDefault="00D435E1" w:rsidP="00D435E1"/>
    <w:p w:rsidR="00D435E1" w:rsidRDefault="00D435E1" w:rsidP="00D435E1">
      <w:r>
        <w:rPr>
          <w:rFonts w:hint="eastAsia"/>
        </w:rPr>
        <w:t xml:space="preserve">　　（七）申报项目符合申报指南的具体申报条件，所涉科学研究和医疗活动须严格遵循技术标准和伦理规范，遵守国家法律法规和有关规定。</w:t>
      </w:r>
    </w:p>
    <w:p w:rsidR="00D435E1" w:rsidRDefault="00D435E1" w:rsidP="00D435E1"/>
    <w:p w:rsidR="00D435E1" w:rsidRDefault="00D435E1" w:rsidP="00D435E1"/>
    <w:p w:rsidR="00D435E1" w:rsidRDefault="00D435E1" w:rsidP="00D435E1">
      <w:r>
        <w:rPr>
          <w:rFonts w:hint="eastAsia"/>
        </w:rPr>
        <w:t xml:space="preserve">　　二、申报方式</w:t>
      </w:r>
    </w:p>
    <w:p w:rsidR="00D435E1" w:rsidRDefault="00D435E1" w:rsidP="00D435E1"/>
    <w:p w:rsidR="00D435E1" w:rsidRDefault="00D435E1" w:rsidP="00D435E1">
      <w:r>
        <w:rPr>
          <w:rFonts w:hint="eastAsia"/>
        </w:rPr>
        <w:t xml:space="preserve">　　（一）项目申报采用在线申报、无纸化方式，符合本通知申报条件的单位或个人可用账号登录“广东省政务服务网”或“广东省科技业务管理阳光政务平台（</w:t>
      </w:r>
      <w:r>
        <w:t>http://pro.gdstc.gd.gov.cn）”查看具体指南文件并提交有关材料，必要的技术、财务、知识产权、合作协议、承诺函、推荐函等佐证支撑材料请以附件形式上传。确有不宜通过网络形式提交的，由申报单位提出书面申请，经省科技厅审核把关后可走线下申报。</w:t>
      </w:r>
    </w:p>
    <w:p w:rsidR="00D435E1" w:rsidRDefault="00D435E1" w:rsidP="00D435E1"/>
    <w:p w:rsidR="00D435E1" w:rsidRDefault="00D435E1" w:rsidP="00D435E1">
      <w:r>
        <w:rPr>
          <w:rFonts w:hint="eastAsia"/>
        </w:rPr>
        <w:t xml:space="preserve">　　（二）指南文件仅供申报人作为申报参考使用。</w:t>
      </w:r>
    </w:p>
    <w:p w:rsidR="00D435E1" w:rsidRDefault="00D435E1" w:rsidP="00D435E1"/>
    <w:p w:rsidR="00D435E1" w:rsidRDefault="00D435E1" w:rsidP="00D435E1">
      <w:r>
        <w:rPr>
          <w:rFonts w:hint="eastAsia"/>
        </w:rPr>
        <w:t xml:space="preserve">　　（三）项目评审评估过程中需要提供书面材料的，由专业机构另行通知提交。</w:t>
      </w:r>
    </w:p>
    <w:p w:rsidR="00D435E1" w:rsidRDefault="00D435E1" w:rsidP="00D435E1"/>
    <w:p w:rsidR="00D435E1" w:rsidRDefault="00D435E1" w:rsidP="00D435E1">
      <w:r>
        <w:rPr>
          <w:rFonts w:hint="eastAsia"/>
        </w:rPr>
        <w:t xml:space="preserve">　　（四）项目按程序获得立项后，项目申报书、任务书纸质件再一并报送至省科技厅综合业务办理大厅（均需签名、盖章，提交时间及具体要求另行通知）。</w:t>
      </w:r>
    </w:p>
    <w:p w:rsidR="00D435E1" w:rsidRDefault="00D435E1" w:rsidP="00D435E1"/>
    <w:p w:rsidR="00D435E1" w:rsidRDefault="00D435E1" w:rsidP="00D435E1"/>
    <w:p w:rsidR="00D435E1" w:rsidRDefault="00D435E1" w:rsidP="00D435E1">
      <w:r>
        <w:rPr>
          <w:rFonts w:hint="eastAsia"/>
        </w:rPr>
        <w:t xml:space="preserve">　　三、评审及入库</w:t>
      </w:r>
    </w:p>
    <w:p w:rsidR="00D435E1" w:rsidRDefault="00D435E1" w:rsidP="00D435E1"/>
    <w:p w:rsidR="00D435E1" w:rsidRDefault="00D435E1" w:rsidP="00D435E1">
      <w:r>
        <w:rPr>
          <w:rFonts w:hint="eastAsia"/>
        </w:rPr>
        <w:t xml:space="preserve">　　软科学项目由第三</w:t>
      </w:r>
      <w:proofErr w:type="gramStart"/>
      <w:r>
        <w:rPr>
          <w:rFonts w:hint="eastAsia"/>
        </w:rPr>
        <w:t>方专业</w:t>
      </w:r>
      <w:proofErr w:type="gramEnd"/>
      <w:r>
        <w:rPr>
          <w:rFonts w:hint="eastAsia"/>
        </w:rPr>
        <w:t>机构组织评审，对申报项目的背景、依据、研究内容、技术路线、科研能力、时间进度、绩效目标等进行评审论证：</w:t>
      </w:r>
    </w:p>
    <w:p w:rsidR="00D435E1" w:rsidRDefault="00D435E1" w:rsidP="00D435E1"/>
    <w:p w:rsidR="00D435E1" w:rsidRDefault="00D435E1" w:rsidP="00D435E1">
      <w:r>
        <w:rPr>
          <w:rFonts w:hint="eastAsia"/>
        </w:rPr>
        <w:t xml:space="preserve">　　（一）重点项目采用推荐论证方式，面上项目采用网络评审方式。</w:t>
      </w:r>
    </w:p>
    <w:p w:rsidR="00D435E1" w:rsidRDefault="00D435E1" w:rsidP="00D435E1"/>
    <w:p w:rsidR="00D435E1" w:rsidRDefault="00D435E1" w:rsidP="00D435E1">
      <w:r>
        <w:rPr>
          <w:rFonts w:hint="eastAsia"/>
        </w:rPr>
        <w:t xml:space="preserve">　　（二）将利用大数据分析技术，对照广东省科技计划历年资助项目，对拟立项项目进行查重。</w:t>
      </w:r>
    </w:p>
    <w:p w:rsidR="00D435E1" w:rsidRDefault="00D435E1" w:rsidP="00D435E1"/>
    <w:p w:rsidR="00D435E1" w:rsidRDefault="00D435E1" w:rsidP="00D435E1">
      <w:r>
        <w:rPr>
          <w:rFonts w:hint="eastAsia"/>
        </w:rPr>
        <w:t xml:space="preserve">　　（三）申报项目按程序审核报批后纳入项目库管理，视年度财政预算出库支持。</w:t>
      </w:r>
    </w:p>
    <w:p w:rsidR="00D435E1" w:rsidRDefault="00D435E1" w:rsidP="00D435E1"/>
    <w:p w:rsidR="00D435E1" w:rsidRDefault="00D435E1" w:rsidP="00D435E1"/>
    <w:p w:rsidR="00D435E1" w:rsidRDefault="00D435E1" w:rsidP="00D435E1">
      <w:r>
        <w:rPr>
          <w:rFonts w:hint="eastAsia"/>
        </w:rPr>
        <w:t xml:space="preserve">　　四、申报时间</w:t>
      </w:r>
    </w:p>
    <w:p w:rsidR="00D435E1" w:rsidRDefault="00D435E1" w:rsidP="00D435E1"/>
    <w:p w:rsidR="00D435E1" w:rsidRDefault="00D435E1" w:rsidP="00D435E1">
      <w:r>
        <w:rPr>
          <w:rFonts w:hint="eastAsia"/>
        </w:rPr>
        <w:t xml:space="preserve">　　申报单位网上集中申报时间为</w:t>
      </w:r>
      <w:r>
        <w:t>2025年8月18日～2025年9月1日17:00，主管部门网上审核推荐截止时间为2025年9月5日17:00。</w:t>
      </w:r>
    </w:p>
    <w:p w:rsidR="00D435E1" w:rsidRDefault="00D435E1" w:rsidP="00D435E1"/>
    <w:p w:rsidR="00D435E1" w:rsidRDefault="00D435E1" w:rsidP="00D435E1"/>
    <w:p w:rsidR="00D435E1" w:rsidRDefault="00D435E1" w:rsidP="00D435E1">
      <w:r>
        <w:rPr>
          <w:rFonts w:hint="eastAsia"/>
        </w:rPr>
        <w:t xml:space="preserve">　　五、联系人及电话</w:t>
      </w:r>
    </w:p>
    <w:p w:rsidR="00D435E1" w:rsidRDefault="00D435E1" w:rsidP="00D435E1"/>
    <w:p w:rsidR="00D435E1" w:rsidRDefault="00D435E1" w:rsidP="00D435E1">
      <w:r>
        <w:rPr>
          <w:rFonts w:hint="eastAsia"/>
        </w:rPr>
        <w:t xml:space="preserve">　　（一）省科技厅综合规划处（专题业务咨询）：</w:t>
      </w:r>
    </w:p>
    <w:p w:rsidR="00D435E1" w:rsidRDefault="00D435E1" w:rsidP="00D435E1"/>
    <w:p w:rsidR="00D435E1" w:rsidRDefault="00D435E1" w:rsidP="00D435E1">
      <w:r>
        <w:rPr>
          <w:rFonts w:hint="eastAsia"/>
        </w:rPr>
        <w:t xml:space="preserve">　　</w:t>
      </w:r>
      <w:r>
        <w:t>020-83163611（811/803）、83163626、83163836。</w:t>
      </w:r>
    </w:p>
    <w:p w:rsidR="00D435E1" w:rsidRDefault="00D435E1" w:rsidP="00D435E1"/>
    <w:p w:rsidR="00D435E1" w:rsidRDefault="00D435E1" w:rsidP="00D435E1">
      <w:r>
        <w:rPr>
          <w:rFonts w:hint="eastAsia"/>
        </w:rPr>
        <w:t xml:space="preserve">　　（二）省科技厅综合业务办理大厅（系统技术支持）：</w:t>
      </w:r>
    </w:p>
    <w:p w:rsidR="00D435E1" w:rsidRDefault="00D435E1" w:rsidP="00D435E1"/>
    <w:p w:rsidR="00D435E1" w:rsidRDefault="00D435E1" w:rsidP="00D435E1">
      <w:r>
        <w:rPr>
          <w:rFonts w:hint="eastAsia"/>
        </w:rPr>
        <w:t xml:space="preserve">　　</w:t>
      </w:r>
      <w:r>
        <w:t>020-83163930、83163338。</w:t>
      </w:r>
    </w:p>
    <w:p w:rsidR="00D435E1" w:rsidRDefault="00D435E1" w:rsidP="00D435E1"/>
    <w:p w:rsidR="00D435E1" w:rsidRDefault="00D435E1" w:rsidP="00D435E1">
      <w:r>
        <w:rPr>
          <w:rFonts w:hint="eastAsia"/>
        </w:rPr>
        <w:t xml:space="preserve">　　（三）综合业务咨询：</w:t>
      </w:r>
      <w:r>
        <w:t>020-83163834。</w:t>
      </w:r>
    </w:p>
    <w:p w:rsidR="00D435E1" w:rsidRDefault="00D435E1" w:rsidP="00D435E1"/>
    <w:p w:rsidR="00D435E1" w:rsidRDefault="00D435E1" w:rsidP="00D435E1"/>
    <w:p w:rsidR="00D435E1" w:rsidRDefault="00D435E1" w:rsidP="00D435E1">
      <w:r>
        <w:rPr>
          <w:rFonts w:hint="eastAsia"/>
        </w:rPr>
        <w:t xml:space="preserve">　　附件：</w:t>
      </w:r>
      <w:r>
        <w:t>1.2026年度广东省软科学研究计划项目申报指南</w:t>
      </w:r>
    </w:p>
    <w:p w:rsidR="00D435E1" w:rsidRDefault="00D435E1" w:rsidP="00D435E1"/>
    <w:p w:rsidR="006C3A42" w:rsidRPr="00D435E1" w:rsidRDefault="00D435E1" w:rsidP="00D435E1">
      <w:r>
        <w:rPr>
          <w:rFonts w:hint="eastAsia"/>
        </w:rPr>
        <w:t xml:space="preserve">　　　　　</w:t>
      </w:r>
      <w:r>
        <w:t>2.阳光政务平台注册指引</w:t>
      </w:r>
      <w:bookmarkStart w:id="0" w:name="_GoBack"/>
      <w:bookmarkEnd w:id="0"/>
    </w:p>
    <w:sectPr w:rsidR="006C3A42" w:rsidRPr="00D435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5E1"/>
    <w:rsid w:val="006C3A42"/>
    <w:rsid w:val="00D43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2265F8-7D62-4DA4-AF6B-5CB24E972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305</Words>
  <Characters>1744</Characters>
  <Application>Microsoft Office Word</Application>
  <DocSecurity>0</DocSecurity>
  <Lines>14</Lines>
  <Paragraphs>4</Paragraphs>
  <ScaleCrop>false</ScaleCrop>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c:creator>
  <cp:keywords/>
  <dc:description/>
  <cp:lastModifiedBy>HU</cp:lastModifiedBy>
  <cp:revision>1</cp:revision>
  <dcterms:created xsi:type="dcterms:W3CDTF">2025-08-18T04:10:00Z</dcterms:created>
  <dcterms:modified xsi:type="dcterms:W3CDTF">2025-08-18T04:11:00Z</dcterms:modified>
</cp:coreProperties>
</file>