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default" w:ascii="Times New Roman" w:hAnsi="Times New Roman" w:eastAsia="PMingLiU" w:cs="Times New Roman"/>
          <w:color w:val="000000"/>
        </w:rPr>
      </w:pPr>
      <w:r>
        <w:rPr>
          <w:rFonts w:hint="default" w:ascii="Times New Roman" w:hAnsi="Times New Roman" w:eastAsia="黑体" w:cs="Times New Roman"/>
          <w:color w:val="000000"/>
        </w:rPr>
        <w:t>附件</w:t>
      </w:r>
      <w:r>
        <w:rPr>
          <w:rFonts w:hint="default" w:ascii="Times New Roman" w:hAnsi="Times New Roman" w:eastAsia="黑体" w:cs="Times New Roman"/>
          <w:color w:val="000000"/>
          <w:lang w:val="en-US" w:eastAsia="zh-CN"/>
        </w:rPr>
        <w:t>1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  <w:lang w:val="en-US"/>
        </w:rPr>
      </w:pPr>
      <w:bookmarkStart w:id="0" w:name="_Hlk54012689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  <w:lang w:val="en-US"/>
        </w:rPr>
        <w:t>广东省医学科研基金项目</w:t>
      </w: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</w:rPr>
        <w:t>形式审查表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</w:rPr>
      </w:pPr>
    </w:p>
    <w:bookmarkEnd w:id="0"/>
    <w:tbl>
      <w:tblPr>
        <w:tblStyle w:val="2"/>
        <w:tblW w:w="4997" w:type="pct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28"/>
        <w:gridCol w:w="2628"/>
        <w:gridCol w:w="1227"/>
        <w:gridCol w:w="1256"/>
        <w:gridCol w:w="1332"/>
        <w:gridCol w:w="1276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val="en-US" w:eastAsia="zh-CN"/>
              </w:rPr>
              <w:t>申报人</w:t>
            </w:r>
          </w:p>
        </w:tc>
        <w:tc>
          <w:tcPr>
            <w:tcW w:w="150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</w:rPr>
              <w:t>申报单位</w:t>
            </w:r>
          </w:p>
        </w:tc>
        <w:tc>
          <w:tcPr>
            <w:tcW w:w="2207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</w:rPr>
              <w:t>项目编号</w:t>
            </w:r>
          </w:p>
        </w:tc>
        <w:tc>
          <w:tcPr>
            <w:tcW w:w="4411" w:type="pct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exact"/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4411" w:type="pct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655" w:hRule="exact"/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9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</w:rPr>
              <w:t>审查内容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</w:rPr>
              <w:t>申报单位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</w:rPr>
              <w:t>审查结果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</w:rPr>
              <w:t>推荐单位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</w:rPr>
              <w:t>审查结果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2" w:hRule="atLeast"/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项目申报单位是否为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本系统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szCs w:val="24"/>
              </w:rPr>
              <w:t>具有独立法人资格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4" w:hRule="atLeast"/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项目研究内容是否符合要求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4" w:hRule="atLeast"/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项目是否为“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涉及人的生物医学研究项目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”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4" w:hRule="atLeast"/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涉及人的生物医学研究项目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是否已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通过伦理审查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4" w:hRule="atLeast"/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项目负责人是否符合要求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7" w:hRule="atLeast"/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项目负责人在本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申报年度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只申报1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项省医学科研基金项目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atLeast"/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9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是否已按要求上传附件材料（复印件加盖验证章）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atLeast"/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9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《申报书》内容是否与附件材料内容一致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atLeast"/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9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纸质《申报书》内容是否与系统填写内容一致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atLeast"/>
          <w:jc w:val="center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9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项目形式审查是否合格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仿宋_GB2312" w:hAnsi="宋体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48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48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48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4"/>
          <w:szCs w:val="24"/>
        </w:rPr>
      </w:pPr>
      <w:bookmarkStart w:id="1" w:name="_GoBack"/>
      <w:bookmarkEnd w:id="1"/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48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  <w:szCs w:val="24"/>
        </w:rPr>
        <w:t>申报单位（盖章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 xml:space="preserve">                         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</w:rPr>
        <w:t>推荐单位（盖章）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</w:rPr>
        <w:t xml:space="preserve"> 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1440" w:firstLineChars="600"/>
        <w:textAlignment w:val="auto"/>
        <w:rPr>
          <w:rFonts w:hint="default" w:ascii="Times New Roman" w:hAnsi="Times New Roman" w:eastAsia="仿宋_GB2312" w:cs="Times New Roman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24"/>
          <w:szCs w:val="24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</w:rPr>
        <w:t xml:space="preserve"> 月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</w:rPr>
        <w:t xml:space="preserve"> 日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</w:rPr>
        <w:t xml:space="preserve">                            年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</w:rPr>
        <w:t xml:space="preserve"> 月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</w:rPr>
        <w:t xml:space="preserve"> 日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 xml:space="preserve">  </w:t>
      </w:r>
    </w:p>
    <w:sectPr>
      <w:pgSz w:w="11906" w:h="16838"/>
      <w:pgMar w:top="2041" w:right="1587" w:bottom="2098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0ZjIwYTcwNWJkZTBmZjMzZDU4ZmIwNGRmODMwNDkifQ=="/>
  </w:docVars>
  <w:rsids>
    <w:rsidRoot w:val="3AF24E09"/>
    <w:rsid w:val="041F679F"/>
    <w:rsid w:val="12DB4D5B"/>
    <w:rsid w:val="3AF24E09"/>
    <w:rsid w:val="45CA5A85"/>
    <w:rsid w:val="6A47543D"/>
    <w:rsid w:val="7AC6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2"/>
    <w:basedOn w:val="1"/>
    <w:qFormat/>
    <w:uiPriority w:val="0"/>
    <w:rPr>
      <w:rFonts w:ascii="宋体" w:hAnsi="宋体" w:cs="宋体"/>
      <w:sz w:val="32"/>
      <w:szCs w:val="32"/>
      <w:lang w:val="zh-TW" w:eastAsia="zh-TW" w:bidi="zh-TW"/>
    </w:rPr>
  </w:style>
  <w:style w:type="paragraph" w:customStyle="1" w:styleId="5">
    <w:name w:val="Other|1"/>
    <w:basedOn w:val="1"/>
    <w:qFormat/>
    <w:uiPriority w:val="0"/>
    <w:rPr>
      <w:rFonts w:ascii="宋体" w:hAnsi="宋体" w:cs="宋体"/>
      <w:sz w:val="19"/>
      <w:szCs w:val="19"/>
      <w:lang w:val="zh-TW" w:eastAsia="zh-TW" w:bidi="zh-TW"/>
    </w:rPr>
  </w:style>
  <w:style w:type="paragraph" w:customStyle="1" w:styleId="6">
    <w:name w:val="Body text|1"/>
    <w:basedOn w:val="1"/>
    <w:qFormat/>
    <w:uiPriority w:val="0"/>
    <w:pPr>
      <w:spacing w:after="190"/>
    </w:pPr>
    <w:rPr>
      <w:rFonts w:ascii="宋体" w:hAnsi="宋体" w:cs="宋体"/>
      <w:sz w:val="22"/>
      <w:szCs w:val="24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省卫生和计划生育委员会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2020-11-03T02:44:00Z</dcterms:created>
  <dc:creator>eva</dc:creator>
  <cp:lastModifiedBy>Mango</cp:lastModifiedBy>
  <dcterms:modified xsi:type="dcterms:W3CDTF">2023-10-13T07:20:56Z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22526B6B1DC0411E8BAE40D881A28FD9_12</vt:lpwstr>
  </property>
</Properties>
</file>